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AF" w:rsidRPr="00D8099E" w:rsidRDefault="00086449" w:rsidP="00D85ED3">
      <w:pPr>
        <w:pStyle w:val="Heading1"/>
        <w:numPr>
          <w:ilvl w:val="0"/>
          <w:numId w:val="23"/>
        </w:numPr>
        <w:spacing w:before="0" w:line="240" w:lineRule="auto"/>
        <w:ind w:right="-613"/>
        <w:rPr>
          <w:rFonts w:ascii="Calibri" w:hAnsi="Calibri"/>
          <w:color w:val="auto"/>
          <w:sz w:val="22"/>
          <w:szCs w:val="22"/>
        </w:rPr>
      </w:pPr>
      <w:r>
        <w:rPr>
          <w:rFonts w:ascii="Calibri" w:hAnsi="Calibri"/>
          <w:color w:val="auto"/>
          <w:sz w:val="22"/>
          <w:szCs w:val="22"/>
        </w:rPr>
        <w:t>ATTE</w:t>
      </w:r>
      <w:r w:rsidR="004C4995" w:rsidRPr="00D8099E">
        <w:rPr>
          <w:rFonts w:ascii="Calibri" w:hAnsi="Calibri"/>
          <w:color w:val="auto"/>
          <w:sz w:val="22"/>
          <w:szCs w:val="22"/>
        </w:rPr>
        <w:t>NDANCE</w:t>
      </w:r>
      <w:r w:rsidR="00F927A0" w:rsidRPr="00D8099E">
        <w:rPr>
          <w:rFonts w:ascii="Calibri" w:hAnsi="Calibri"/>
          <w:color w:val="auto"/>
          <w:sz w:val="22"/>
          <w:szCs w:val="22"/>
        </w:rPr>
        <w:t xml:space="preserve"> &amp; WELCOME</w:t>
      </w:r>
    </w:p>
    <w:p w:rsidR="001E301C" w:rsidRPr="00D8099E" w:rsidRDefault="001E301C" w:rsidP="00BA6894">
      <w:pPr>
        <w:spacing w:after="0" w:line="240" w:lineRule="auto"/>
        <w:ind w:left="-567" w:right="-613"/>
        <w:rPr>
          <w:rFonts w:ascii="Calibri" w:hAnsi="Calibri"/>
          <w:b/>
          <w:sz w:val="22"/>
          <w:szCs w:val="22"/>
        </w:rPr>
      </w:pPr>
    </w:p>
    <w:p w:rsidR="00F965FA" w:rsidRPr="00D8099E" w:rsidRDefault="00F965FA" w:rsidP="005D7107">
      <w:pPr>
        <w:spacing w:after="0" w:line="240" w:lineRule="auto"/>
        <w:ind w:left="-567" w:right="-613" w:firstLine="567"/>
        <w:rPr>
          <w:rFonts w:ascii="Calibri" w:hAnsi="Calibri"/>
          <w:sz w:val="22"/>
          <w:szCs w:val="22"/>
        </w:rPr>
      </w:pPr>
      <w:r w:rsidRPr="00D8099E">
        <w:rPr>
          <w:rFonts w:ascii="Calibri" w:hAnsi="Calibri"/>
          <w:b/>
          <w:sz w:val="22"/>
          <w:szCs w:val="22"/>
        </w:rPr>
        <w:t>Executive Members</w:t>
      </w:r>
      <w:r w:rsidR="00CC67E1">
        <w:rPr>
          <w:rFonts w:ascii="Calibri" w:hAnsi="Calibri"/>
          <w:b/>
          <w:sz w:val="22"/>
          <w:szCs w:val="22"/>
        </w:rPr>
        <w:t xml:space="preserve"> in attendance</w:t>
      </w:r>
    </w:p>
    <w:p w:rsidR="00CC67E1" w:rsidRDefault="00F965FA" w:rsidP="00BA6894">
      <w:pPr>
        <w:spacing w:after="0" w:line="240" w:lineRule="auto"/>
        <w:ind w:left="-567" w:right="-613"/>
        <w:rPr>
          <w:rFonts w:ascii="Calibri" w:hAnsi="Calibri"/>
          <w:sz w:val="22"/>
          <w:szCs w:val="22"/>
        </w:rPr>
      </w:pPr>
      <w:r w:rsidRPr="00D8099E">
        <w:rPr>
          <w:rFonts w:ascii="Calibri" w:hAnsi="Calibri"/>
          <w:sz w:val="22"/>
          <w:szCs w:val="22"/>
        </w:rPr>
        <w:t>Carrie Boax</w:t>
      </w:r>
      <w:r w:rsidR="00DE5B79" w:rsidRPr="00D8099E">
        <w:rPr>
          <w:rFonts w:ascii="Calibri" w:hAnsi="Calibri"/>
          <w:sz w:val="22"/>
          <w:szCs w:val="22"/>
        </w:rPr>
        <w:t xml:space="preserve"> (</w:t>
      </w:r>
      <w:r w:rsidR="00E76133">
        <w:rPr>
          <w:rFonts w:ascii="Calibri" w:hAnsi="Calibri"/>
          <w:sz w:val="22"/>
          <w:szCs w:val="22"/>
        </w:rPr>
        <w:t>Presiden</w:t>
      </w:r>
      <w:r w:rsidR="009265E7" w:rsidRPr="00D8099E">
        <w:rPr>
          <w:rFonts w:ascii="Calibri" w:hAnsi="Calibri"/>
          <w:sz w:val="22"/>
          <w:szCs w:val="22"/>
        </w:rPr>
        <w:t>t)</w:t>
      </w:r>
      <w:r w:rsidRPr="00D8099E">
        <w:rPr>
          <w:rFonts w:ascii="Calibri" w:hAnsi="Calibri"/>
          <w:sz w:val="22"/>
          <w:szCs w:val="22"/>
        </w:rPr>
        <w:t xml:space="preserve">, </w:t>
      </w:r>
      <w:r w:rsidR="00A902C8" w:rsidRPr="00D8099E">
        <w:rPr>
          <w:rFonts w:ascii="Calibri" w:hAnsi="Calibri"/>
          <w:sz w:val="22"/>
          <w:szCs w:val="22"/>
        </w:rPr>
        <w:t>Tom Allan (Secretary),</w:t>
      </w:r>
      <w:r w:rsidR="00C6788C">
        <w:rPr>
          <w:rFonts w:ascii="Calibri" w:hAnsi="Calibri"/>
          <w:sz w:val="22"/>
          <w:szCs w:val="22"/>
        </w:rPr>
        <w:t xml:space="preserve"> </w:t>
      </w:r>
      <w:r w:rsidRPr="00D8099E">
        <w:rPr>
          <w:rFonts w:ascii="Calibri" w:hAnsi="Calibri"/>
          <w:sz w:val="22"/>
          <w:szCs w:val="22"/>
        </w:rPr>
        <w:t xml:space="preserve">Andrew Smith, </w:t>
      </w:r>
      <w:r w:rsidR="004140C9">
        <w:rPr>
          <w:rFonts w:ascii="Calibri" w:hAnsi="Calibri"/>
          <w:sz w:val="22"/>
          <w:szCs w:val="22"/>
        </w:rPr>
        <w:t>Euan Meikle,</w:t>
      </w:r>
      <w:r w:rsidR="009011DD">
        <w:rPr>
          <w:rFonts w:ascii="Calibri" w:hAnsi="Calibri"/>
          <w:sz w:val="22"/>
          <w:szCs w:val="22"/>
        </w:rPr>
        <w:t xml:space="preserve"> John Gilmour, </w:t>
      </w:r>
      <w:r w:rsidR="00221CCD" w:rsidRPr="00D8099E">
        <w:rPr>
          <w:rFonts w:ascii="Calibri" w:hAnsi="Calibri"/>
          <w:sz w:val="22"/>
          <w:szCs w:val="22"/>
        </w:rPr>
        <w:t>Pet</w:t>
      </w:r>
      <w:r w:rsidR="00473782" w:rsidRPr="00D8099E">
        <w:rPr>
          <w:rFonts w:ascii="Calibri" w:hAnsi="Calibri"/>
          <w:sz w:val="22"/>
          <w:szCs w:val="22"/>
        </w:rPr>
        <w:t>e</w:t>
      </w:r>
      <w:r w:rsidR="00221CCD" w:rsidRPr="00D8099E">
        <w:rPr>
          <w:rFonts w:ascii="Calibri" w:hAnsi="Calibri"/>
          <w:sz w:val="22"/>
          <w:szCs w:val="22"/>
        </w:rPr>
        <w:t>r Fraser (WSBBA)</w:t>
      </w:r>
      <w:r w:rsidR="00643EFA" w:rsidRPr="00D8099E">
        <w:rPr>
          <w:rFonts w:ascii="Calibri" w:hAnsi="Calibri"/>
          <w:sz w:val="22"/>
          <w:szCs w:val="22"/>
        </w:rPr>
        <w:t>, Alan</w:t>
      </w:r>
      <w:r w:rsidR="006542DC">
        <w:rPr>
          <w:rFonts w:ascii="Calibri" w:hAnsi="Calibri"/>
          <w:sz w:val="22"/>
          <w:szCs w:val="22"/>
        </w:rPr>
        <w:t xml:space="preserve"> Douglas</w:t>
      </w:r>
      <w:r w:rsidR="00E76133">
        <w:rPr>
          <w:rFonts w:ascii="Calibri" w:hAnsi="Calibri"/>
          <w:sz w:val="22"/>
          <w:szCs w:val="22"/>
        </w:rPr>
        <w:t xml:space="preserve">, </w:t>
      </w:r>
      <w:r w:rsidR="00AA1F14">
        <w:rPr>
          <w:rFonts w:ascii="Calibri" w:hAnsi="Calibri"/>
          <w:sz w:val="22"/>
          <w:szCs w:val="22"/>
        </w:rPr>
        <w:t xml:space="preserve">Danny Harrison, </w:t>
      </w:r>
      <w:r w:rsidR="00E76133">
        <w:rPr>
          <w:rFonts w:ascii="Calibri" w:hAnsi="Calibri"/>
          <w:sz w:val="22"/>
          <w:szCs w:val="22"/>
        </w:rPr>
        <w:t>Damien Martin</w:t>
      </w:r>
      <w:r w:rsidR="00D379F8">
        <w:rPr>
          <w:rFonts w:ascii="Calibri" w:hAnsi="Calibri"/>
          <w:sz w:val="22"/>
          <w:szCs w:val="22"/>
        </w:rPr>
        <w:t>, Raymond Thomson, Colin Stevely</w:t>
      </w:r>
      <w:r w:rsidR="006542DC">
        <w:rPr>
          <w:rFonts w:ascii="Calibri" w:hAnsi="Calibri"/>
          <w:sz w:val="22"/>
          <w:szCs w:val="22"/>
        </w:rPr>
        <w:t xml:space="preserve"> and</w:t>
      </w:r>
      <w:r w:rsidR="00730F8E">
        <w:rPr>
          <w:rFonts w:ascii="Calibri" w:hAnsi="Calibri"/>
          <w:sz w:val="22"/>
          <w:szCs w:val="22"/>
        </w:rPr>
        <w:t xml:space="preserve"> </w:t>
      </w:r>
      <w:r w:rsidR="001D3169" w:rsidRPr="00D8099E">
        <w:rPr>
          <w:rFonts w:ascii="Calibri" w:hAnsi="Calibri"/>
          <w:sz w:val="22"/>
          <w:szCs w:val="22"/>
        </w:rPr>
        <w:t>Steven Gray</w:t>
      </w:r>
      <w:r w:rsidR="006542DC">
        <w:rPr>
          <w:rFonts w:ascii="Calibri" w:hAnsi="Calibri"/>
          <w:sz w:val="22"/>
          <w:szCs w:val="22"/>
        </w:rPr>
        <w:t>. I</w:t>
      </w:r>
      <w:r w:rsidR="008D0FF0">
        <w:rPr>
          <w:rFonts w:ascii="Calibri" w:hAnsi="Calibri"/>
          <w:sz w:val="22"/>
          <w:szCs w:val="22"/>
        </w:rPr>
        <w:t>n</w:t>
      </w:r>
      <w:r w:rsidR="0060586B">
        <w:rPr>
          <w:rFonts w:ascii="Calibri" w:hAnsi="Calibri"/>
          <w:sz w:val="22"/>
          <w:szCs w:val="22"/>
        </w:rPr>
        <w:t xml:space="preserve"> attendance: </w:t>
      </w:r>
      <w:r w:rsidR="003474A7">
        <w:rPr>
          <w:rFonts w:ascii="Calibri" w:hAnsi="Calibri"/>
          <w:sz w:val="22"/>
          <w:szCs w:val="22"/>
        </w:rPr>
        <w:t>Mark Good</w:t>
      </w:r>
      <w:r w:rsidR="005D7107">
        <w:rPr>
          <w:rFonts w:ascii="Calibri" w:hAnsi="Calibri"/>
          <w:sz w:val="22"/>
          <w:szCs w:val="22"/>
        </w:rPr>
        <w:t xml:space="preserve"> (Press and Publicity Officer)</w:t>
      </w:r>
      <w:r w:rsidR="00D379F8">
        <w:rPr>
          <w:rFonts w:ascii="Calibri" w:hAnsi="Calibri"/>
          <w:sz w:val="22"/>
          <w:szCs w:val="22"/>
        </w:rPr>
        <w:t>.</w:t>
      </w:r>
    </w:p>
    <w:p w:rsidR="00D379F8" w:rsidRDefault="00D379F8" w:rsidP="00BA6894">
      <w:pPr>
        <w:spacing w:after="0" w:line="240" w:lineRule="auto"/>
        <w:ind w:left="-567" w:right="-613"/>
        <w:rPr>
          <w:rFonts w:ascii="Calibri" w:hAnsi="Calibri"/>
          <w:sz w:val="22"/>
          <w:szCs w:val="22"/>
        </w:rPr>
      </w:pPr>
    </w:p>
    <w:p w:rsidR="00CC67E1" w:rsidRPr="00904442" w:rsidRDefault="00CC67E1" w:rsidP="00BA6894">
      <w:pPr>
        <w:spacing w:after="0" w:line="240" w:lineRule="auto"/>
        <w:ind w:left="-567" w:right="-613"/>
        <w:rPr>
          <w:rFonts w:ascii="Calibri" w:hAnsi="Calibri"/>
          <w:b/>
          <w:sz w:val="22"/>
          <w:szCs w:val="22"/>
        </w:rPr>
      </w:pPr>
      <w:r>
        <w:rPr>
          <w:rFonts w:ascii="Calibri" w:hAnsi="Calibri"/>
          <w:sz w:val="22"/>
          <w:szCs w:val="22"/>
        </w:rPr>
        <w:tab/>
      </w:r>
      <w:r w:rsidRPr="00904442">
        <w:rPr>
          <w:rFonts w:ascii="Calibri" w:hAnsi="Calibri"/>
          <w:b/>
          <w:sz w:val="22"/>
          <w:szCs w:val="22"/>
        </w:rPr>
        <w:t>Apologies for Absence</w:t>
      </w:r>
    </w:p>
    <w:p w:rsidR="00CC67E1" w:rsidRDefault="00CC67E1" w:rsidP="00CC67E1">
      <w:pPr>
        <w:pStyle w:val="MediumGrid21"/>
        <w:ind w:left="-567"/>
        <w:rPr>
          <w:rFonts w:ascii="Calibri" w:hAnsi="Calibri"/>
          <w:sz w:val="22"/>
          <w:szCs w:val="22"/>
        </w:rPr>
      </w:pPr>
      <w:r w:rsidRPr="00D8099E">
        <w:rPr>
          <w:rFonts w:ascii="Calibri" w:hAnsi="Calibri"/>
          <w:sz w:val="22"/>
          <w:szCs w:val="22"/>
        </w:rPr>
        <w:t xml:space="preserve">Apologies </w:t>
      </w:r>
      <w:r w:rsidR="009011DD">
        <w:rPr>
          <w:rFonts w:ascii="Calibri" w:hAnsi="Calibri"/>
          <w:sz w:val="22"/>
          <w:szCs w:val="22"/>
        </w:rPr>
        <w:t>from</w:t>
      </w:r>
      <w:r w:rsidR="00280678" w:rsidRPr="00280678">
        <w:rPr>
          <w:rFonts w:ascii="Calibri" w:hAnsi="Calibri"/>
          <w:sz w:val="22"/>
          <w:szCs w:val="22"/>
        </w:rPr>
        <w:t xml:space="preserve"> </w:t>
      </w:r>
      <w:r w:rsidR="00D379F8">
        <w:rPr>
          <w:rFonts w:ascii="Calibri" w:hAnsi="Calibri"/>
          <w:sz w:val="22"/>
          <w:szCs w:val="22"/>
        </w:rPr>
        <w:t>Anne Murray</w:t>
      </w:r>
      <w:r w:rsidR="009011DD">
        <w:rPr>
          <w:rFonts w:ascii="Calibri" w:hAnsi="Calibri"/>
          <w:sz w:val="22"/>
          <w:szCs w:val="22"/>
        </w:rPr>
        <w:t xml:space="preserve">, </w:t>
      </w:r>
      <w:r w:rsidR="00D379F8">
        <w:rPr>
          <w:rFonts w:ascii="Calibri" w:hAnsi="Calibri"/>
          <w:sz w:val="22"/>
          <w:szCs w:val="22"/>
        </w:rPr>
        <w:t>Elaine Roxburgh, Julie Sanderson, John Boax and Keith Belleville.</w:t>
      </w:r>
      <w:r w:rsidR="004140C9">
        <w:rPr>
          <w:rFonts w:ascii="Calibri" w:hAnsi="Calibri"/>
          <w:sz w:val="22"/>
          <w:szCs w:val="22"/>
        </w:rPr>
        <w:t xml:space="preserve"> </w:t>
      </w:r>
    </w:p>
    <w:p w:rsidR="00D379F8" w:rsidRDefault="00D379F8" w:rsidP="00CC67E1">
      <w:pPr>
        <w:pStyle w:val="MediumGrid21"/>
        <w:ind w:left="-567"/>
        <w:rPr>
          <w:rFonts w:ascii="Calibri" w:hAnsi="Calibri"/>
          <w:sz w:val="22"/>
          <w:szCs w:val="22"/>
        </w:rPr>
      </w:pPr>
    </w:p>
    <w:p w:rsidR="00D379F8" w:rsidRPr="00D379F8" w:rsidRDefault="00D379F8" w:rsidP="00CC67E1">
      <w:pPr>
        <w:pStyle w:val="MediumGrid21"/>
        <w:ind w:left="-567"/>
        <w:rPr>
          <w:rFonts w:ascii="Calibri" w:hAnsi="Calibri"/>
          <w:i/>
          <w:sz w:val="22"/>
          <w:szCs w:val="22"/>
        </w:rPr>
      </w:pPr>
      <w:r w:rsidRPr="00D379F8">
        <w:rPr>
          <w:rFonts w:ascii="Calibri" w:hAnsi="Calibri"/>
          <w:i/>
          <w:sz w:val="22"/>
          <w:szCs w:val="22"/>
        </w:rPr>
        <w:t>In the absence of the Minute Secretary, Professor Thomson agreed to take the minutes.</w:t>
      </w:r>
    </w:p>
    <w:p w:rsidR="00B81428" w:rsidRPr="00D8099E" w:rsidRDefault="00B81428" w:rsidP="00BA6894">
      <w:pPr>
        <w:spacing w:after="0" w:line="240" w:lineRule="auto"/>
        <w:ind w:left="-567" w:right="-613"/>
        <w:rPr>
          <w:rFonts w:ascii="Calibri" w:hAnsi="Calibri"/>
          <w:b/>
          <w:sz w:val="22"/>
          <w:szCs w:val="22"/>
        </w:rPr>
      </w:pPr>
    </w:p>
    <w:p w:rsidR="00322916" w:rsidRPr="00D8099E" w:rsidRDefault="00AE7D70" w:rsidP="00904442">
      <w:pPr>
        <w:spacing w:after="0" w:line="240" w:lineRule="auto"/>
        <w:ind w:left="-567" w:right="-613" w:firstLine="567"/>
        <w:rPr>
          <w:rFonts w:ascii="Calibri" w:hAnsi="Calibri"/>
          <w:b/>
          <w:sz w:val="22"/>
          <w:szCs w:val="22"/>
        </w:rPr>
      </w:pPr>
      <w:r>
        <w:rPr>
          <w:rFonts w:ascii="Calibri" w:hAnsi="Calibri"/>
          <w:b/>
          <w:sz w:val="22"/>
          <w:szCs w:val="22"/>
        </w:rPr>
        <w:t xml:space="preserve">President’s </w:t>
      </w:r>
      <w:r w:rsidR="00904442">
        <w:rPr>
          <w:rFonts w:ascii="Calibri" w:hAnsi="Calibri"/>
          <w:b/>
          <w:sz w:val="22"/>
          <w:szCs w:val="22"/>
        </w:rPr>
        <w:t>Welcome</w:t>
      </w:r>
      <w:r w:rsidR="00322916" w:rsidRPr="00D8099E">
        <w:rPr>
          <w:rFonts w:ascii="Calibri" w:hAnsi="Calibri"/>
          <w:b/>
          <w:sz w:val="22"/>
          <w:szCs w:val="22"/>
        </w:rPr>
        <w:t>:</w:t>
      </w:r>
    </w:p>
    <w:p w:rsidR="00AE7D70" w:rsidRPr="00652809" w:rsidRDefault="00F43B62" w:rsidP="00AE7D70">
      <w:pPr>
        <w:spacing w:after="0" w:line="240" w:lineRule="auto"/>
        <w:ind w:left="-567" w:right="-613"/>
        <w:rPr>
          <w:rFonts w:ascii="Calibri" w:hAnsi="Calibri"/>
          <w:sz w:val="22"/>
          <w:szCs w:val="22"/>
        </w:rPr>
      </w:pPr>
      <w:r w:rsidRPr="00D8099E">
        <w:rPr>
          <w:rFonts w:ascii="Calibri" w:hAnsi="Calibri"/>
          <w:sz w:val="22"/>
          <w:szCs w:val="22"/>
        </w:rPr>
        <w:t xml:space="preserve">President Carrie Boax welcomed </w:t>
      </w:r>
      <w:r w:rsidR="00D379F8">
        <w:rPr>
          <w:rFonts w:ascii="Calibri" w:hAnsi="Calibri"/>
          <w:sz w:val="22"/>
          <w:szCs w:val="22"/>
        </w:rPr>
        <w:t>the new Committee to its first meeting of 2016. She intimated that revision of the Constitution and Rules would be an important part of the year’s work and encouraged members to make themselves familiar with the appropriate documents.</w:t>
      </w:r>
    </w:p>
    <w:p w:rsidR="00AD3E5C" w:rsidRDefault="00AD3E5C" w:rsidP="00652809">
      <w:pPr>
        <w:spacing w:after="0" w:line="240" w:lineRule="auto"/>
        <w:ind w:left="-567" w:right="-613"/>
        <w:rPr>
          <w:rFonts w:ascii="Calibri" w:hAnsi="Calibri"/>
          <w:sz w:val="22"/>
          <w:szCs w:val="22"/>
        </w:rPr>
      </w:pPr>
    </w:p>
    <w:p w:rsidR="001E301C" w:rsidRPr="00D8099E" w:rsidRDefault="00F43B62" w:rsidP="00F43B62">
      <w:pPr>
        <w:spacing w:after="0" w:line="240" w:lineRule="auto"/>
        <w:ind w:left="-567" w:right="-613"/>
        <w:rPr>
          <w:rFonts w:ascii="Calibri" w:hAnsi="Calibri"/>
          <w:b/>
          <w:sz w:val="22"/>
          <w:szCs w:val="22"/>
        </w:rPr>
      </w:pPr>
      <w:r w:rsidRPr="00D8099E">
        <w:rPr>
          <w:rFonts w:ascii="Calibri" w:hAnsi="Calibri"/>
          <w:b/>
          <w:sz w:val="22"/>
          <w:szCs w:val="22"/>
        </w:rPr>
        <w:t>2</w:t>
      </w:r>
      <w:r w:rsidRPr="00D8099E">
        <w:rPr>
          <w:rFonts w:ascii="Calibri" w:hAnsi="Calibri"/>
          <w:b/>
          <w:sz w:val="22"/>
          <w:szCs w:val="22"/>
        </w:rPr>
        <w:tab/>
      </w:r>
      <w:r w:rsidR="0030316A" w:rsidRPr="00D8099E">
        <w:rPr>
          <w:rFonts w:ascii="Calibri" w:hAnsi="Calibri"/>
          <w:b/>
          <w:sz w:val="22"/>
          <w:szCs w:val="22"/>
        </w:rPr>
        <w:t>MINUTE</w:t>
      </w:r>
      <w:r w:rsidR="00805E67">
        <w:rPr>
          <w:rFonts w:ascii="Calibri" w:hAnsi="Calibri"/>
          <w:b/>
          <w:sz w:val="22"/>
          <w:szCs w:val="22"/>
        </w:rPr>
        <w:t xml:space="preserve"> NO. </w:t>
      </w:r>
      <w:r w:rsidR="00D379F8">
        <w:rPr>
          <w:rFonts w:ascii="Calibri" w:hAnsi="Calibri"/>
          <w:b/>
          <w:sz w:val="22"/>
          <w:szCs w:val="22"/>
        </w:rPr>
        <w:t>8</w:t>
      </w:r>
      <w:r w:rsidR="00652809">
        <w:rPr>
          <w:rFonts w:ascii="Calibri" w:hAnsi="Calibri"/>
          <w:b/>
          <w:sz w:val="22"/>
          <w:szCs w:val="22"/>
        </w:rPr>
        <w:t xml:space="preserve"> FROM THE SBBA MEETING O</w:t>
      </w:r>
      <w:r w:rsidR="00637771">
        <w:rPr>
          <w:rFonts w:ascii="Calibri" w:hAnsi="Calibri"/>
          <w:b/>
          <w:sz w:val="22"/>
          <w:szCs w:val="22"/>
        </w:rPr>
        <w:t>F</w:t>
      </w:r>
      <w:r w:rsidR="0030316A" w:rsidRPr="00D8099E">
        <w:rPr>
          <w:rFonts w:ascii="Calibri" w:hAnsi="Calibri"/>
          <w:b/>
          <w:sz w:val="22"/>
          <w:szCs w:val="22"/>
        </w:rPr>
        <w:t xml:space="preserve"> SUNDAY </w:t>
      </w:r>
      <w:r w:rsidR="00D379F8">
        <w:rPr>
          <w:rFonts w:ascii="Calibri" w:hAnsi="Calibri"/>
          <w:b/>
          <w:sz w:val="22"/>
          <w:szCs w:val="22"/>
        </w:rPr>
        <w:t>1 November 2015</w:t>
      </w:r>
    </w:p>
    <w:p w:rsidR="004140C9" w:rsidRPr="00D8099E" w:rsidRDefault="00D379F8" w:rsidP="00A765F5">
      <w:pPr>
        <w:spacing w:after="0" w:line="240" w:lineRule="auto"/>
        <w:ind w:left="-567"/>
        <w:rPr>
          <w:rFonts w:ascii="Calibri" w:hAnsi="Calibri"/>
          <w:b/>
          <w:sz w:val="22"/>
          <w:szCs w:val="22"/>
        </w:rPr>
      </w:pPr>
      <w:r>
        <w:rPr>
          <w:rFonts w:ascii="Calibri" w:hAnsi="Calibri"/>
          <w:sz w:val="22"/>
          <w:szCs w:val="22"/>
        </w:rPr>
        <w:t>This was</w:t>
      </w:r>
      <w:r w:rsidR="00AA1F14">
        <w:rPr>
          <w:rFonts w:ascii="Calibri" w:hAnsi="Calibri"/>
          <w:sz w:val="22"/>
          <w:szCs w:val="22"/>
        </w:rPr>
        <w:t xml:space="preserve"> approved on the motion of </w:t>
      </w:r>
      <w:r>
        <w:rPr>
          <w:rFonts w:ascii="Calibri" w:hAnsi="Calibri"/>
          <w:sz w:val="22"/>
          <w:szCs w:val="22"/>
        </w:rPr>
        <w:t>Danny Harrison</w:t>
      </w:r>
      <w:r w:rsidR="00AA1F14">
        <w:rPr>
          <w:rFonts w:ascii="Calibri" w:hAnsi="Calibri"/>
          <w:sz w:val="22"/>
          <w:szCs w:val="22"/>
        </w:rPr>
        <w:t xml:space="preserve"> and seconded </w:t>
      </w:r>
      <w:r>
        <w:rPr>
          <w:rFonts w:ascii="Calibri" w:hAnsi="Calibri"/>
          <w:sz w:val="22"/>
          <w:szCs w:val="22"/>
        </w:rPr>
        <w:t>by John Gilmour</w:t>
      </w:r>
      <w:r w:rsidR="00AA1F14">
        <w:rPr>
          <w:rFonts w:ascii="Calibri" w:hAnsi="Calibri"/>
          <w:sz w:val="22"/>
          <w:szCs w:val="22"/>
        </w:rPr>
        <w:t>.</w:t>
      </w:r>
      <w:r w:rsidR="004140C9">
        <w:rPr>
          <w:rFonts w:ascii="Calibri" w:hAnsi="Calibri"/>
          <w:sz w:val="22"/>
          <w:szCs w:val="22"/>
        </w:rPr>
        <w:t xml:space="preserve"> </w:t>
      </w:r>
    </w:p>
    <w:p w:rsidR="002B2467" w:rsidRDefault="002B2467" w:rsidP="000C2F05">
      <w:pPr>
        <w:spacing w:after="0" w:line="240" w:lineRule="auto"/>
        <w:ind w:left="-567"/>
        <w:rPr>
          <w:rFonts w:ascii="Calibri" w:hAnsi="Calibri"/>
          <w:b/>
          <w:sz w:val="22"/>
          <w:szCs w:val="22"/>
        </w:rPr>
      </w:pPr>
    </w:p>
    <w:p w:rsidR="00AA1F14" w:rsidRDefault="004456AE" w:rsidP="00D379F8">
      <w:pPr>
        <w:spacing w:after="0" w:line="240" w:lineRule="auto"/>
        <w:ind w:left="-567"/>
        <w:rPr>
          <w:rFonts w:ascii="Calibri" w:hAnsi="Calibri"/>
          <w:b/>
          <w:sz w:val="22"/>
          <w:szCs w:val="22"/>
        </w:rPr>
      </w:pPr>
      <w:r w:rsidRPr="00D8099E">
        <w:rPr>
          <w:rFonts w:ascii="Calibri" w:hAnsi="Calibri"/>
          <w:b/>
          <w:sz w:val="22"/>
          <w:szCs w:val="22"/>
        </w:rPr>
        <w:t>3</w:t>
      </w:r>
      <w:r w:rsidRPr="00D8099E">
        <w:rPr>
          <w:rFonts w:ascii="Calibri" w:hAnsi="Calibri"/>
          <w:b/>
          <w:sz w:val="22"/>
          <w:szCs w:val="22"/>
        </w:rPr>
        <w:tab/>
      </w:r>
      <w:r w:rsidR="008F3DAB" w:rsidRPr="00D8099E">
        <w:rPr>
          <w:rFonts w:ascii="Calibri" w:hAnsi="Calibri"/>
          <w:b/>
          <w:sz w:val="22"/>
          <w:szCs w:val="22"/>
        </w:rPr>
        <w:t>MATTERS ARISIN</w:t>
      </w:r>
      <w:r w:rsidR="00890122" w:rsidRPr="00D8099E">
        <w:rPr>
          <w:rFonts w:ascii="Calibri" w:hAnsi="Calibri"/>
          <w:b/>
          <w:sz w:val="22"/>
          <w:szCs w:val="22"/>
        </w:rPr>
        <w:t>G</w:t>
      </w:r>
      <w:r w:rsidR="00571ED6" w:rsidRPr="00D8099E">
        <w:rPr>
          <w:rFonts w:ascii="Calibri" w:hAnsi="Calibri"/>
          <w:b/>
          <w:sz w:val="22"/>
          <w:szCs w:val="22"/>
        </w:rPr>
        <w:t xml:space="preserve"> (</w:t>
      </w:r>
      <w:r w:rsidR="00F43B62" w:rsidRPr="00D8099E">
        <w:rPr>
          <w:rFonts w:ascii="Calibri" w:hAnsi="Calibri"/>
          <w:b/>
          <w:sz w:val="22"/>
          <w:szCs w:val="22"/>
        </w:rPr>
        <w:t>Not Otherwise on Agenda</w:t>
      </w:r>
      <w:r w:rsidR="00571ED6" w:rsidRPr="00D8099E">
        <w:rPr>
          <w:rFonts w:ascii="Calibri" w:hAnsi="Calibri"/>
          <w:b/>
          <w:sz w:val="22"/>
          <w:szCs w:val="22"/>
        </w:rPr>
        <w:t>)</w:t>
      </w:r>
    </w:p>
    <w:p w:rsidR="00AA1F14" w:rsidRPr="00AA1F14" w:rsidRDefault="00AA1F14" w:rsidP="00D379F8">
      <w:pPr>
        <w:spacing w:after="0" w:line="240" w:lineRule="auto"/>
        <w:ind w:left="-567"/>
        <w:rPr>
          <w:rFonts w:ascii="Calibri" w:hAnsi="Calibri"/>
          <w:b/>
          <w:sz w:val="22"/>
          <w:szCs w:val="22"/>
        </w:rPr>
      </w:pPr>
      <w:r>
        <w:rPr>
          <w:rFonts w:ascii="Calibri" w:hAnsi="Calibri"/>
          <w:b/>
          <w:sz w:val="22"/>
          <w:szCs w:val="22"/>
        </w:rPr>
        <w:t>3</w:t>
      </w:r>
      <w:r w:rsidRPr="00AA1F14">
        <w:rPr>
          <w:rFonts w:ascii="Calibri" w:hAnsi="Calibri"/>
          <w:b/>
          <w:sz w:val="22"/>
          <w:szCs w:val="22"/>
        </w:rPr>
        <w:t>.1</w:t>
      </w:r>
      <w:r w:rsidR="00D379F8">
        <w:rPr>
          <w:rFonts w:ascii="Calibri" w:hAnsi="Calibri"/>
          <w:b/>
          <w:sz w:val="22"/>
          <w:szCs w:val="22"/>
        </w:rPr>
        <w:t>. NYBBS Easter Course</w:t>
      </w:r>
    </w:p>
    <w:p w:rsidR="00465A3B" w:rsidRDefault="00D379F8" w:rsidP="00C01111">
      <w:pPr>
        <w:spacing w:after="0" w:line="240" w:lineRule="auto"/>
        <w:ind w:left="-567"/>
        <w:rPr>
          <w:rFonts w:ascii="Calibri" w:hAnsi="Calibri"/>
          <w:sz w:val="22"/>
          <w:szCs w:val="22"/>
        </w:rPr>
      </w:pPr>
      <w:r>
        <w:rPr>
          <w:rFonts w:ascii="Calibri" w:hAnsi="Calibri"/>
          <w:sz w:val="22"/>
          <w:szCs w:val="22"/>
        </w:rPr>
        <w:t>This is arranged for 5-8 April 2016.</w:t>
      </w:r>
    </w:p>
    <w:p w:rsidR="00D379F8" w:rsidRDefault="00D379F8" w:rsidP="00C01111">
      <w:pPr>
        <w:spacing w:after="0" w:line="240" w:lineRule="auto"/>
        <w:ind w:left="-567"/>
        <w:rPr>
          <w:rFonts w:ascii="Calibri" w:hAnsi="Calibri"/>
          <w:sz w:val="22"/>
          <w:szCs w:val="22"/>
        </w:rPr>
      </w:pPr>
    </w:p>
    <w:p w:rsidR="00D379F8" w:rsidRPr="00D379F8" w:rsidRDefault="00D379F8" w:rsidP="00C01111">
      <w:pPr>
        <w:spacing w:after="0" w:line="240" w:lineRule="auto"/>
        <w:ind w:left="-567"/>
        <w:rPr>
          <w:rFonts w:ascii="Calibri" w:hAnsi="Calibri"/>
          <w:b/>
          <w:sz w:val="22"/>
          <w:szCs w:val="22"/>
        </w:rPr>
      </w:pPr>
      <w:r w:rsidRPr="00D379F8">
        <w:rPr>
          <w:rFonts w:ascii="Calibri" w:hAnsi="Calibri"/>
          <w:b/>
          <w:sz w:val="22"/>
          <w:szCs w:val="22"/>
        </w:rPr>
        <w:t>3.2. Constitution</w:t>
      </w:r>
    </w:p>
    <w:p w:rsidR="00D379F8" w:rsidRDefault="0042405D" w:rsidP="00C01111">
      <w:pPr>
        <w:spacing w:after="0" w:line="240" w:lineRule="auto"/>
        <w:ind w:left="-567"/>
        <w:rPr>
          <w:rFonts w:ascii="Calibri" w:hAnsi="Calibri"/>
          <w:sz w:val="22"/>
          <w:szCs w:val="22"/>
        </w:rPr>
      </w:pPr>
      <w:r>
        <w:rPr>
          <w:rFonts w:ascii="Calibri" w:hAnsi="Calibri"/>
          <w:sz w:val="22"/>
          <w:szCs w:val="22"/>
        </w:rPr>
        <w:t>The President reported that t</w:t>
      </w:r>
      <w:r w:rsidR="00D379F8">
        <w:rPr>
          <w:rFonts w:ascii="Calibri" w:hAnsi="Calibri"/>
          <w:sz w:val="22"/>
          <w:szCs w:val="22"/>
        </w:rPr>
        <w:t xml:space="preserve">he Constitution needs to be modified. </w:t>
      </w:r>
      <w:r>
        <w:rPr>
          <w:rFonts w:ascii="Calibri" w:hAnsi="Calibri"/>
          <w:sz w:val="22"/>
          <w:szCs w:val="22"/>
        </w:rPr>
        <w:t>Elements, which need to be examined,</w:t>
      </w:r>
      <w:r w:rsidR="00D379F8">
        <w:rPr>
          <w:rFonts w:ascii="Calibri" w:hAnsi="Calibri"/>
          <w:sz w:val="22"/>
          <w:szCs w:val="22"/>
        </w:rPr>
        <w:t xml:space="preserve"> include:</w:t>
      </w:r>
    </w:p>
    <w:p w:rsidR="00D379F8" w:rsidRDefault="00D379F8" w:rsidP="00D379F8">
      <w:pPr>
        <w:numPr>
          <w:ilvl w:val="0"/>
          <w:numId w:val="29"/>
        </w:numPr>
        <w:spacing w:after="0" w:line="240" w:lineRule="auto"/>
        <w:rPr>
          <w:rFonts w:ascii="Calibri" w:hAnsi="Calibri"/>
          <w:sz w:val="22"/>
          <w:szCs w:val="22"/>
        </w:rPr>
      </w:pPr>
      <w:r>
        <w:rPr>
          <w:rFonts w:ascii="Calibri" w:hAnsi="Calibri"/>
          <w:sz w:val="22"/>
          <w:szCs w:val="22"/>
        </w:rPr>
        <w:t xml:space="preserve">Rotation of </w:t>
      </w:r>
      <w:r w:rsidR="0042405D">
        <w:rPr>
          <w:rFonts w:ascii="Calibri" w:hAnsi="Calibri"/>
          <w:sz w:val="22"/>
          <w:szCs w:val="22"/>
        </w:rPr>
        <w:t>Office-bearers</w:t>
      </w:r>
    </w:p>
    <w:p w:rsidR="00D379F8" w:rsidRDefault="00D379F8" w:rsidP="00D379F8">
      <w:pPr>
        <w:numPr>
          <w:ilvl w:val="0"/>
          <w:numId w:val="29"/>
        </w:numPr>
        <w:spacing w:after="0" w:line="240" w:lineRule="auto"/>
        <w:rPr>
          <w:rFonts w:ascii="Calibri" w:hAnsi="Calibri"/>
          <w:sz w:val="22"/>
          <w:szCs w:val="22"/>
        </w:rPr>
      </w:pPr>
      <w:r>
        <w:rPr>
          <w:rFonts w:ascii="Calibri" w:hAnsi="Calibri"/>
          <w:sz w:val="22"/>
          <w:szCs w:val="22"/>
        </w:rPr>
        <w:t>Date of AGM</w:t>
      </w:r>
    </w:p>
    <w:p w:rsidR="00D379F8" w:rsidRDefault="00D379F8" w:rsidP="00D379F8">
      <w:pPr>
        <w:numPr>
          <w:ilvl w:val="0"/>
          <w:numId w:val="29"/>
        </w:numPr>
        <w:spacing w:after="0" w:line="240" w:lineRule="auto"/>
        <w:rPr>
          <w:rFonts w:ascii="Calibri" w:hAnsi="Calibri"/>
          <w:sz w:val="22"/>
          <w:szCs w:val="22"/>
        </w:rPr>
      </w:pPr>
      <w:r>
        <w:rPr>
          <w:rFonts w:ascii="Calibri" w:hAnsi="Calibri"/>
          <w:sz w:val="22"/>
          <w:szCs w:val="22"/>
        </w:rPr>
        <w:t>Eligibility for election and voting rights</w:t>
      </w:r>
    </w:p>
    <w:p w:rsidR="00D379F8" w:rsidRDefault="00D379F8" w:rsidP="00D379F8">
      <w:pPr>
        <w:numPr>
          <w:ilvl w:val="0"/>
          <w:numId w:val="29"/>
        </w:numPr>
        <w:spacing w:after="0" w:line="240" w:lineRule="auto"/>
        <w:rPr>
          <w:rFonts w:ascii="Calibri" w:hAnsi="Calibri"/>
          <w:sz w:val="22"/>
          <w:szCs w:val="22"/>
        </w:rPr>
      </w:pPr>
      <w:r>
        <w:rPr>
          <w:rFonts w:ascii="Calibri" w:hAnsi="Calibri"/>
          <w:sz w:val="22"/>
          <w:szCs w:val="22"/>
        </w:rPr>
        <w:t>Sundry contest regulations</w:t>
      </w:r>
    </w:p>
    <w:p w:rsidR="00D379F8" w:rsidRPr="00D8099E" w:rsidRDefault="00D379F8" w:rsidP="00C01111">
      <w:pPr>
        <w:spacing w:after="0" w:line="240" w:lineRule="auto"/>
        <w:ind w:left="-567"/>
        <w:rPr>
          <w:rFonts w:ascii="Calibri" w:hAnsi="Calibri"/>
          <w:sz w:val="22"/>
          <w:szCs w:val="22"/>
        </w:rPr>
      </w:pPr>
    </w:p>
    <w:p w:rsidR="00A33D12" w:rsidRPr="00D8099E" w:rsidRDefault="00A33D12" w:rsidP="00006C2D">
      <w:pPr>
        <w:pStyle w:val="MediumGrid21"/>
        <w:ind w:left="-567"/>
        <w:rPr>
          <w:rFonts w:ascii="Calibri" w:hAnsi="Calibri"/>
          <w:b/>
          <w:sz w:val="22"/>
          <w:szCs w:val="22"/>
        </w:rPr>
      </w:pPr>
      <w:r w:rsidRPr="00D8099E">
        <w:rPr>
          <w:rFonts w:ascii="Calibri" w:hAnsi="Calibri"/>
          <w:b/>
          <w:sz w:val="22"/>
          <w:szCs w:val="22"/>
        </w:rPr>
        <w:t xml:space="preserve">4 </w:t>
      </w:r>
      <w:r w:rsidRPr="00D8099E">
        <w:rPr>
          <w:rFonts w:ascii="Calibri" w:hAnsi="Calibri"/>
          <w:b/>
          <w:sz w:val="22"/>
          <w:szCs w:val="22"/>
        </w:rPr>
        <w:tab/>
      </w:r>
      <w:r w:rsidR="00F43B62" w:rsidRPr="00D8099E">
        <w:rPr>
          <w:rFonts w:ascii="Calibri" w:hAnsi="Calibri"/>
          <w:b/>
          <w:sz w:val="22"/>
          <w:szCs w:val="22"/>
        </w:rPr>
        <w:t>CORRESPONDENCE &amp; PUBLICITY</w:t>
      </w:r>
    </w:p>
    <w:p w:rsidR="00F77AE9" w:rsidRDefault="00F43B62" w:rsidP="00F77AE9">
      <w:pPr>
        <w:pStyle w:val="MediumGrid21"/>
        <w:ind w:left="-567"/>
        <w:rPr>
          <w:rFonts w:ascii="Calibri" w:hAnsi="Calibri"/>
          <w:b/>
          <w:sz w:val="22"/>
          <w:szCs w:val="22"/>
        </w:rPr>
      </w:pPr>
      <w:r w:rsidRPr="00D8099E">
        <w:rPr>
          <w:rFonts w:ascii="Calibri" w:hAnsi="Calibri"/>
          <w:b/>
          <w:sz w:val="22"/>
          <w:szCs w:val="22"/>
        </w:rPr>
        <w:t>4.1. Correspondence</w:t>
      </w:r>
      <w:r w:rsidR="00805E67">
        <w:rPr>
          <w:rFonts w:ascii="Calibri" w:hAnsi="Calibri"/>
          <w:b/>
          <w:sz w:val="22"/>
          <w:szCs w:val="22"/>
        </w:rPr>
        <w:t xml:space="preserve"> &amp; Publicity</w:t>
      </w:r>
    </w:p>
    <w:p w:rsidR="00407090" w:rsidRDefault="0042405D" w:rsidP="00F77AE9">
      <w:pPr>
        <w:pStyle w:val="MediumGrid21"/>
        <w:numPr>
          <w:ilvl w:val="0"/>
          <w:numId w:val="32"/>
        </w:numPr>
        <w:rPr>
          <w:rFonts w:ascii="Calibri" w:hAnsi="Calibri"/>
          <w:sz w:val="22"/>
          <w:szCs w:val="22"/>
        </w:rPr>
      </w:pPr>
      <w:r>
        <w:rPr>
          <w:rFonts w:ascii="Calibri" w:hAnsi="Calibri"/>
          <w:sz w:val="22"/>
          <w:szCs w:val="22"/>
        </w:rPr>
        <w:t xml:space="preserve">The president reported that </w:t>
      </w:r>
      <w:r w:rsidR="00D379F8">
        <w:rPr>
          <w:rFonts w:ascii="Calibri" w:hAnsi="Calibri"/>
          <w:sz w:val="22"/>
          <w:szCs w:val="22"/>
        </w:rPr>
        <w:t>The All-Party Parliamentary Group, which aims to enhance the publi</w:t>
      </w:r>
      <w:r w:rsidR="00F77AE9">
        <w:rPr>
          <w:rFonts w:ascii="Calibri" w:hAnsi="Calibri"/>
          <w:sz w:val="22"/>
          <w:szCs w:val="22"/>
        </w:rPr>
        <w:t xml:space="preserve">c perception of brass </w:t>
      </w:r>
      <w:r>
        <w:rPr>
          <w:rFonts w:ascii="Calibri" w:hAnsi="Calibri"/>
          <w:sz w:val="22"/>
          <w:szCs w:val="22"/>
        </w:rPr>
        <w:t>bands,</w:t>
      </w:r>
      <w:r w:rsidR="00F77AE9">
        <w:rPr>
          <w:rFonts w:ascii="Calibri" w:hAnsi="Calibri"/>
          <w:sz w:val="22"/>
          <w:szCs w:val="22"/>
        </w:rPr>
        <w:t xml:space="preserve"> has </w:t>
      </w:r>
      <w:r w:rsidR="00D379F8">
        <w:rPr>
          <w:rFonts w:ascii="Calibri" w:hAnsi="Calibri"/>
          <w:sz w:val="22"/>
          <w:szCs w:val="22"/>
        </w:rPr>
        <w:t xml:space="preserve">had a formal meeting, attended by the Secretary. </w:t>
      </w:r>
      <w:r w:rsidR="00F77AE9">
        <w:rPr>
          <w:rFonts w:ascii="Calibri" w:hAnsi="Calibri"/>
          <w:sz w:val="22"/>
          <w:szCs w:val="22"/>
        </w:rPr>
        <w:t>It thereafter met representatives from the BBC. It was noted that the BBC is intimating a development of programmes about amateur music-making and that SBBA could initiate contact with BBC Scotland.</w:t>
      </w:r>
      <w:r>
        <w:rPr>
          <w:rFonts w:ascii="Calibri" w:hAnsi="Calibri"/>
          <w:sz w:val="22"/>
          <w:szCs w:val="22"/>
        </w:rPr>
        <w:t xml:space="preserve"> Action: C Boax will pursue this</w:t>
      </w:r>
    </w:p>
    <w:p w:rsidR="00F77AE9" w:rsidRDefault="00F77AE9" w:rsidP="00F77AE9">
      <w:pPr>
        <w:pStyle w:val="MediumGrid21"/>
        <w:ind w:left="-567"/>
        <w:rPr>
          <w:rFonts w:ascii="Calibri" w:hAnsi="Calibri"/>
          <w:sz w:val="22"/>
          <w:szCs w:val="22"/>
        </w:rPr>
      </w:pPr>
    </w:p>
    <w:p w:rsidR="00F77AE9" w:rsidRDefault="0042405D" w:rsidP="00F77AE9">
      <w:pPr>
        <w:pStyle w:val="MediumGrid21"/>
        <w:numPr>
          <w:ilvl w:val="0"/>
          <w:numId w:val="32"/>
        </w:numPr>
        <w:rPr>
          <w:rFonts w:ascii="Calibri" w:hAnsi="Calibri"/>
          <w:sz w:val="22"/>
          <w:szCs w:val="22"/>
        </w:rPr>
      </w:pPr>
      <w:r>
        <w:rPr>
          <w:rFonts w:ascii="Calibri" w:hAnsi="Calibri"/>
          <w:sz w:val="22"/>
          <w:szCs w:val="22"/>
        </w:rPr>
        <w:t xml:space="preserve">T Allan stated </w:t>
      </w:r>
      <w:r w:rsidR="00F77AE9">
        <w:rPr>
          <w:rFonts w:ascii="Calibri" w:hAnsi="Calibri"/>
          <w:sz w:val="22"/>
          <w:szCs w:val="22"/>
        </w:rPr>
        <w:t>Grant McAllister has expressed an interest in undertaking printing for SBBA. This was noted.</w:t>
      </w:r>
    </w:p>
    <w:p w:rsidR="00F77AE9" w:rsidRDefault="0042405D" w:rsidP="00F77AE9">
      <w:pPr>
        <w:pStyle w:val="MediumGrid21"/>
        <w:numPr>
          <w:ilvl w:val="0"/>
          <w:numId w:val="32"/>
        </w:numPr>
        <w:rPr>
          <w:rFonts w:ascii="Calibri" w:hAnsi="Calibri"/>
          <w:sz w:val="22"/>
          <w:szCs w:val="22"/>
        </w:rPr>
      </w:pPr>
      <w:r>
        <w:rPr>
          <w:rFonts w:ascii="Calibri" w:hAnsi="Calibri"/>
          <w:sz w:val="22"/>
          <w:szCs w:val="22"/>
        </w:rPr>
        <w:t>C Boax has been contacted band Ban t</w:t>
      </w:r>
      <w:r w:rsidR="00F77AE9">
        <w:rPr>
          <w:rFonts w:ascii="Calibri" w:hAnsi="Calibri"/>
          <w:sz w:val="22"/>
          <w:szCs w:val="22"/>
        </w:rPr>
        <w:t xml:space="preserve">he Co-op band </w:t>
      </w:r>
      <w:r>
        <w:rPr>
          <w:rFonts w:ascii="Calibri" w:hAnsi="Calibri"/>
          <w:sz w:val="22"/>
          <w:szCs w:val="22"/>
        </w:rPr>
        <w:t xml:space="preserve">who is keen to organise an </w:t>
      </w:r>
      <w:r w:rsidR="00F77AE9">
        <w:rPr>
          <w:rFonts w:ascii="Calibri" w:hAnsi="Calibri"/>
          <w:sz w:val="22"/>
          <w:szCs w:val="22"/>
        </w:rPr>
        <w:t>event which would be a springboard for the formation of a Junior Band. SBBA has requested a formal proposal.</w:t>
      </w:r>
    </w:p>
    <w:p w:rsidR="00F77AE9" w:rsidRDefault="00F77AE9" w:rsidP="00F77AE9">
      <w:pPr>
        <w:pStyle w:val="MediumGrid21"/>
        <w:ind w:left="-567"/>
        <w:rPr>
          <w:rFonts w:ascii="Calibri" w:hAnsi="Calibri"/>
          <w:sz w:val="22"/>
          <w:szCs w:val="22"/>
        </w:rPr>
      </w:pPr>
    </w:p>
    <w:p w:rsidR="00F77AE9" w:rsidRDefault="0042405D" w:rsidP="00F77AE9">
      <w:pPr>
        <w:pStyle w:val="MediumGrid21"/>
        <w:numPr>
          <w:ilvl w:val="0"/>
          <w:numId w:val="32"/>
        </w:numPr>
        <w:rPr>
          <w:rFonts w:ascii="Calibri" w:hAnsi="Calibri"/>
          <w:sz w:val="22"/>
          <w:szCs w:val="22"/>
        </w:rPr>
      </w:pPr>
      <w:r>
        <w:rPr>
          <w:rFonts w:ascii="Calibri" w:hAnsi="Calibri"/>
          <w:sz w:val="22"/>
          <w:szCs w:val="22"/>
        </w:rPr>
        <w:t xml:space="preserve">T Allan report from </w:t>
      </w:r>
      <w:r w:rsidR="00F77AE9">
        <w:rPr>
          <w:rFonts w:ascii="Calibri" w:hAnsi="Calibri"/>
          <w:sz w:val="22"/>
          <w:szCs w:val="22"/>
        </w:rPr>
        <w:t>EBBA: West Lothian Schools Band has turned down the invitation to represent Scotland at EBBA. If we aim to have a band competing we may need to consider moving the date of the Scottish Youth Championships or provide financial support. It was agreed to delay any discussion until next year.</w:t>
      </w:r>
    </w:p>
    <w:p w:rsidR="00F77AE9" w:rsidRDefault="00F77AE9" w:rsidP="00F77AE9">
      <w:pPr>
        <w:pStyle w:val="MediumGrid21"/>
        <w:ind w:left="-567"/>
        <w:rPr>
          <w:rFonts w:ascii="Calibri" w:hAnsi="Calibri"/>
          <w:sz w:val="22"/>
          <w:szCs w:val="22"/>
        </w:rPr>
      </w:pPr>
    </w:p>
    <w:p w:rsidR="00F77AE9" w:rsidRPr="00F77AE9" w:rsidRDefault="00F77AE9" w:rsidP="00F77AE9">
      <w:pPr>
        <w:pStyle w:val="MediumGrid21"/>
        <w:numPr>
          <w:ilvl w:val="0"/>
          <w:numId w:val="32"/>
        </w:numPr>
        <w:rPr>
          <w:rFonts w:ascii="Calibri" w:hAnsi="Calibri"/>
          <w:b/>
          <w:sz w:val="22"/>
          <w:szCs w:val="22"/>
        </w:rPr>
      </w:pPr>
      <w:r>
        <w:rPr>
          <w:rFonts w:ascii="Calibri" w:hAnsi="Calibri"/>
          <w:sz w:val="22"/>
          <w:szCs w:val="22"/>
        </w:rPr>
        <w:lastRenderedPageBreak/>
        <w:t>EBBA: Three players have been accepted for the European Youth Band.</w:t>
      </w:r>
    </w:p>
    <w:p w:rsidR="00F77AE9" w:rsidRPr="00F77AE9" w:rsidRDefault="00F77AE9" w:rsidP="00F77AE9">
      <w:pPr>
        <w:pStyle w:val="MediumGrid21"/>
        <w:ind w:left="153"/>
        <w:rPr>
          <w:rFonts w:ascii="Calibri" w:hAnsi="Calibri"/>
          <w:sz w:val="22"/>
          <w:szCs w:val="22"/>
        </w:rPr>
      </w:pPr>
    </w:p>
    <w:p w:rsidR="00455BCD" w:rsidRPr="00A943D1" w:rsidRDefault="00F77AE9" w:rsidP="00455BCD">
      <w:pPr>
        <w:pStyle w:val="MediumGrid21"/>
        <w:ind w:left="-567"/>
        <w:rPr>
          <w:rFonts w:ascii="Calibri" w:hAnsi="Calibri"/>
          <w:b/>
          <w:sz w:val="22"/>
          <w:szCs w:val="22"/>
        </w:rPr>
      </w:pPr>
      <w:r>
        <w:rPr>
          <w:rFonts w:ascii="Calibri" w:hAnsi="Calibri"/>
          <w:b/>
          <w:sz w:val="22"/>
          <w:szCs w:val="22"/>
        </w:rPr>
        <w:t>4.2.</w:t>
      </w:r>
      <w:r w:rsidR="008843E9" w:rsidRPr="00A943D1">
        <w:rPr>
          <w:rFonts w:ascii="Calibri" w:hAnsi="Calibri"/>
          <w:b/>
          <w:sz w:val="22"/>
          <w:szCs w:val="22"/>
        </w:rPr>
        <w:tab/>
      </w:r>
      <w:r w:rsidR="00455BCD" w:rsidRPr="00A943D1">
        <w:rPr>
          <w:rFonts w:ascii="Calibri" w:hAnsi="Calibri"/>
          <w:b/>
          <w:sz w:val="22"/>
          <w:szCs w:val="22"/>
        </w:rPr>
        <w:t>Press Officer’s Report</w:t>
      </w:r>
    </w:p>
    <w:p w:rsidR="00F77AE9" w:rsidRDefault="00F77AE9" w:rsidP="00455BCD">
      <w:pPr>
        <w:pStyle w:val="MediumGrid21"/>
        <w:ind w:left="-567"/>
        <w:rPr>
          <w:rFonts w:ascii="Calibri" w:hAnsi="Calibri"/>
          <w:sz w:val="22"/>
          <w:szCs w:val="22"/>
        </w:rPr>
      </w:pPr>
      <w:r>
        <w:rPr>
          <w:rFonts w:ascii="Calibri" w:hAnsi="Calibri"/>
          <w:sz w:val="22"/>
          <w:szCs w:val="22"/>
        </w:rPr>
        <w:t xml:space="preserve">Examples of recent publicity were distributed. And the new website has been launched. As anticipated, it will require some modifications, and a historical Roll </w:t>
      </w:r>
      <w:r w:rsidR="0042405D">
        <w:rPr>
          <w:rFonts w:ascii="Calibri" w:hAnsi="Calibri"/>
          <w:sz w:val="22"/>
          <w:szCs w:val="22"/>
        </w:rPr>
        <w:t xml:space="preserve">of Honour was suggested. Press </w:t>
      </w:r>
      <w:r>
        <w:rPr>
          <w:rFonts w:ascii="Calibri" w:hAnsi="Calibri"/>
          <w:sz w:val="22"/>
          <w:szCs w:val="22"/>
        </w:rPr>
        <w:t>releases are being prepared for the promotion of bands, NYBBS and the Scottish Championships.</w:t>
      </w:r>
      <w:r w:rsidR="0042405D">
        <w:rPr>
          <w:rFonts w:ascii="Calibri" w:hAnsi="Calibri"/>
          <w:sz w:val="22"/>
          <w:szCs w:val="22"/>
        </w:rPr>
        <w:t xml:space="preserve"> Action- PO will continue to work on articles as appropriate and the website developments. A roll of honour section on the website will be created.</w:t>
      </w:r>
    </w:p>
    <w:p w:rsidR="00CC4478" w:rsidRDefault="00CC4478" w:rsidP="00F77AE9">
      <w:pPr>
        <w:pStyle w:val="MediumGrid21"/>
        <w:rPr>
          <w:rFonts w:ascii="Calibri" w:hAnsi="Calibri"/>
          <w:b/>
          <w:sz w:val="22"/>
          <w:szCs w:val="22"/>
        </w:rPr>
      </w:pPr>
    </w:p>
    <w:p w:rsidR="005E1454" w:rsidRPr="00D8099E" w:rsidRDefault="00CC4478" w:rsidP="009270C6">
      <w:pPr>
        <w:pStyle w:val="MediumGrid21"/>
        <w:ind w:left="-567"/>
        <w:rPr>
          <w:rFonts w:ascii="Calibri" w:hAnsi="Calibri"/>
          <w:b/>
          <w:sz w:val="22"/>
          <w:szCs w:val="22"/>
        </w:rPr>
      </w:pPr>
      <w:r>
        <w:rPr>
          <w:rFonts w:ascii="Calibri" w:hAnsi="Calibri"/>
          <w:b/>
          <w:sz w:val="22"/>
          <w:szCs w:val="22"/>
        </w:rPr>
        <w:t xml:space="preserve">5 </w:t>
      </w:r>
      <w:r w:rsidR="008540E3">
        <w:rPr>
          <w:rFonts w:ascii="Calibri" w:hAnsi="Calibri"/>
          <w:b/>
          <w:sz w:val="22"/>
          <w:szCs w:val="22"/>
        </w:rPr>
        <w:tab/>
      </w:r>
      <w:r>
        <w:rPr>
          <w:rFonts w:ascii="Calibri" w:hAnsi="Calibri"/>
          <w:b/>
          <w:sz w:val="22"/>
          <w:szCs w:val="22"/>
        </w:rPr>
        <w:t>FINANCE</w:t>
      </w:r>
    </w:p>
    <w:p w:rsidR="00B653DD" w:rsidRDefault="00EB5C3E" w:rsidP="00B653DD">
      <w:pPr>
        <w:pStyle w:val="MediumGrid21"/>
        <w:ind w:left="-567"/>
        <w:rPr>
          <w:rFonts w:ascii="Calibri" w:hAnsi="Calibri"/>
          <w:b/>
          <w:sz w:val="22"/>
          <w:szCs w:val="22"/>
        </w:rPr>
      </w:pPr>
      <w:r>
        <w:rPr>
          <w:rFonts w:ascii="Calibri" w:hAnsi="Calibri"/>
          <w:b/>
          <w:sz w:val="22"/>
          <w:szCs w:val="22"/>
        </w:rPr>
        <w:t xml:space="preserve">5.1 </w:t>
      </w:r>
      <w:r>
        <w:rPr>
          <w:rFonts w:ascii="Calibri" w:hAnsi="Calibri"/>
          <w:b/>
          <w:sz w:val="22"/>
          <w:szCs w:val="22"/>
        </w:rPr>
        <w:tab/>
        <w:t>Treasurer’s Report</w:t>
      </w:r>
    </w:p>
    <w:p w:rsidR="00564334" w:rsidRDefault="00F77AE9" w:rsidP="00DA2F6A">
      <w:pPr>
        <w:pStyle w:val="MediumGrid21"/>
        <w:ind w:left="-567"/>
        <w:rPr>
          <w:rFonts w:ascii="Calibri" w:hAnsi="Calibri"/>
          <w:sz w:val="22"/>
          <w:szCs w:val="22"/>
        </w:rPr>
      </w:pPr>
      <w:r>
        <w:rPr>
          <w:rFonts w:ascii="Calibri" w:hAnsi="Calibri"/>
          <w:sz w:val="22"/>
          <w:szCs w:val="22"/>
        </w:rPr>
        <w:t>Due to the absence of the Treasurer, the Secretary presented a summarised report. The main elements are:</w:t>
      </w:r>
    </w:p>
    <w:p w:rsidR="00F77AE9" w:rsidRDefault="00F77AE9" w:rsidP="00B039DC">
      <w:pPr>
        <w:pStyle w:val="MediumGrid21"/>
        <w:numPr>
          <w:ilvl w:val="0"/>
          <w:numId w:val="33"/>
        </w:numPr>
        <w:rPr>
          <w:rFonts w:ascii="Calibri" w:hAnsi="Calibri"/>
          <w:sz w:val="22"/>
          <w:szCs w:val="22"/>
        </w:rPr>
      </w:pPr>
      <w:r>
        <w:rPr>
          <w:rFonts w:ascii="Calibri" w:hAnsi="Calibri"/>
          <w:sz w:val="22"/>
          <w:szCs w:val="22"/>
        </w:rPr>
        <w:t>Youth Account: £24000</w:t>
      </w:r>
      <w:r w:rsidR="00B039DC">
        <w:rPr>
          <w:rFonts w:ascii="Calibri" w:hAnsi="Calibri"/>
          <w:sz w:val="22"/>
          <w:szCs w:val="22"/>
        </w:rPr>
        <w:t>, £2700 of which is NYBBS money. The Canadian deposits have been paid back. It was noted that there are still outstanding fee payments from NYBBS members</w:t>
      </w:r>
    </w:p>
    <w:p w:rsidR="00B039DC" w:rsidRDefault="00B039DC" w:rsidP="00B039DC">
      <w:pPr>
        <w:pStyle w:val="MediumGrid21"/>
        <w:numPr>
          <w:ilvl w:val="0"/>
          <w:numId w:val="33"/>
        </w:numPr>
        <w:rPr>
          <w:rFonts w:ascii="Calibri" w:hAnsi="Calibri"/>
          <w:sz w:val="22"/>
          <w:szCs w:val="22"/>
        </w:rPr>
      </w:pPr>
      <w:r>
        <w:rPr>
          <w:rFonts w:ascii="Calibri" w:hAnsi="Calibri"/>
          <w:sz w:val="22"/>
          <w:szCs w:val="22"/>
        </w:rPr>
        <w:t>General Account: £50000, including £5000 for the Scottish and £6500 ring-fenced. £41000 is still payable to Victoria School.</w:t>
      </w:r>
    </w:p>
    <w:p w:rsidR="00B039DC" w:rsidRDefault="00B039DC" w:rsidP="00B039DC">
      <w:pPr>
        <w:pStyle w:val="MediumGrid21"/>
        <w:numPr>
          <w:ilvl w:val="0"/>
          <w:numId w:val="33"/>
        </w:numPr>
        <w:rPr>
          <w:rFonts w:ascii="Calibri" w:hAnsi="Calibri"/>
          <w:sz w:val="22"/>
          <w:szCs w:val="22"/>
        </w:rPr>
      </w:pPr>
      <w:r>
        <w:rPr>
          <w:rFonts w:ascii="Calibri" w:hAnsi="Calibri"/>
          <w:sz w:val="22"/>
          <w:szCs w:val="22"/>
        </w:rPr>
        <w:t>The Secretary will ask the Treasurer for a breakdown of the 2015 Youth Championships accounts.</w:t>
      </w:r>
    </w:p>
    <w:p w:rsidR="00B039DC" w:rsidRDefault="00B039DC" w:rsidP="00B039DC">
      <w:pPr>
        <w:pStyle w:val="MediumGrid21"/>
        <w:numPr>
          <w:ilvl w:val="0"/>
          <w:numId w:val="33"/>
        </w:numPr>
        <w:rPr>
          <w:rFonts w:ascii="Calibri" w:hAnsi="Calibri"/>
          <w:sz w:val="22"/>
          <w:szCs w:val="22"/>
        </w:rPr>
      </w:pPr>
      <w:r>
        <w:rPr>
          <w:rFonts w:ascii="Calibri" w:hAnsi="Calibri"/>
          <w:sz w:val="22"/>
          <w:szCs w:val="22"/>
        </w:rPr>
        <w:t>There are some difficulties with Besson and tardy payments, as a result of which the back page of the Championships Programme has been re-allocated. The Publicity Officer asked for suggestions regarding potential advertisers.</w:t>
      </w:r>
    </w:p>
    <w:p w:rsidR="00B039DC" w:rsidRDefault="00B039DC" w:rsidP="00B039DC">
      <w:pPr>
        <w:pStyle w:val="MediumGrid21"/>
        <w:numPr>
          <w:ilvl w:val="0"/>
          <w:numId w:val="33"/>
        </w:numPr>
        <w:rPr>
          <w:rFonts w:ascii="Calibri" w:hAnsi="Calibri"/>
          <w:b/>
          <w:sz w:val="22"/>
          <w:szCs w:val="22"/>
        </w:rPr>
      </w:pPr>
      <w:r>
        <w:rPr>
          <w:rFonts w:ascii="Calibri" w:hAnsi="Calibri"/>
          <w:sz w:val="22"/>
          <w:szCs w:val="22"/>
        </w:rPr>
        <w:t>The Trustees will meet shortly at which the importance of formal reports will be stressed to the Treasurer.</w:t>
      </w:r>
    </w:p>
    <w:p w:rsidR="00DA2F6A" w:rsidRDefault="00DA2F6A" w:rsidP="00B653DD">
      <w:pPr>
        <w:pStyle w:val="MediumGrid21"/>
        <w:ind w:left="-567"/>
        <w:rPr>
          <w:rFonts w:ascii="Calibri" w:hAnsi="Calibri"/>
          <w:b/>
          <w:sz w:val="22"/>
          <w:szCs w:val="22"/>
        </w:rPr>
      </w:pPr>
    </w:p>
    <w:p w:rsidR="00652809" w:rsidRPr="00CC4478" w:rsidRDefault="00CC4478" w:rsidP="00B653DD">
      <w:pPr>
        <w:pStyle w:val="MediumGrid21"/>
        <w:ind w:left="-567"/>
        <w:rPr>
          <w:rFonts w:ascii="Calibri" w:hAnsi="Calibri"/>
          <w:b/>
          <w:sz w:val="22"/>
          <w:szCs w:val="22"/>
        </w:rPr>
      </w:pPr>
      <w:r w:rsidRPr="00CC4478">
        <w:rPr>
          <w:rFonts w:ascii="Calibri" w:hAnsi="Calibri"/>
          <w:b/>
          <w:sz w:val="22"/>
          <w:szCs w:val="22"/>
        </w:rPr>
        <w:t>5.2</w:t>
      </w:r>
      <w:r w:rsidR="00652809" w:rsidRPr="00CC4478">
        <w:rPr>
          <w:rFonts w:ascii="Calibri" w:hAnsi="Calibri"/>
          <w:b/>
          <w:sz w:val="22"/>
          <w:szCs w:val="22"/>
        </w:rPr>
        <w:tab/>
        <w:t>Funding</w:t>
      </w:r>
    </w:p>
    <w:p w:rsidR="0058365B" w:rsidRDefault="00F0448A" w:rsidP="00B653DD">
      <w:pPr>
        <w:pStyle w:val="MediumGrid21"/>
        <w:ind w:left="-567"/>
        <w:rPr>
          <w:rFonts w:ascii="Calibri" w:hAnsi="Calibri"/>
          <w:sz w:val="22"/>
          <w:szCs w:val="22"/>
        </w:rPr>
      </w:pPr>
      <w:r>
        <w:rPr>
          <w:rFonts w:ascii="Calibri" w:hAnsi="Calibri"/>
          <w:sz w:val="22"/>
          <w:szCs w:val="22"/>
        </w:rPr>
        <w:t xml:space="preserve">The President </w:t>
      </w:r>
      <w:r w:rsidR="00B039DC">
        <w:rPr>
          <w:rFonts w:ascii="Calibri" w:hAnsi="Calibri"/>
          <w:sz w:val="22"/>
          <w:szCs w:val="22"/>
        </w:rPr>
        <w:t xml:space="preserve">thanked all who assisted in the preparation of the YMI application for 2016-2017. She has met the YMI Funding Officer who has confirmed that the application in “in the process”. An interim report for funders will be held back </w:t>
      </w:r>
      <w:r w:rsidR="00B039DC" w:rsidRPr="00B039DC">
        <w:rPr>
          <w:rFonts w:ascii="Calibri" w:hAnsi="Calibri"/>
          <w:i/>
          <w:sz w:val="22"/>
          <w:szCs w:val="22"/>
        </w:rPr>
        <w:t>pro tem</w:t>
      </w:r>
      <w:r w:rsidR="00B039DC">
        <w:rPr>
          <w:rFonts w:ascii="Calibri" w:hAnsi="Calibri"/>
          <w:sz w:val="22"/>
          <w:szCs w:val="22"/>
        </w:rPr>
        <w:t xml:space="preserve"> in order to have robust data for presentation. The application will come to the next Committee meeting.</w:t>
      </w:r>
    </w:p>
    <w:p w:rsidR="00652809" w:rsidRDefault="00652809" w:rsidP="00B653DD">
      <w:pPr>
        <w:pStyle w:val="MediumGrid21"/>
        <w:ind w:left="-567"/>
        <w:rPr>
          <w:rFonts w:ascii="Calibri" w:hAnsi="Calibri"/>
          <w:sz w:val="22"/>
          <w:szCs w:val="22"/>
        </w:rPr>
      </w:pPr>
    </w:p>
    <w:p w:rsidR="00537EBA" w:rsidRDefault="005E1454" w:rsidP="00537EBA">
      <w:pPr>
        <w:pStyle w:val="MediumGrid21"/>
        <w:ind w:left="-567"/>
        <w:rPr>
          <w:rFonts w:ascii="Calibri" w:hAnsi="Calibri"/>
          <w:b/>
          <w:sz w:val="22"/>
          <w:szCs w:val="22"/>
        </w:rPr>
      </w:pPr>
      <w:r w:rsidRPr="00D8099E">
        <w:rPr>
          <w:rFonts w:ascii="Calibri" w:hAnsi="Calibri"/>
          <w:b/>
          <w:sz w:val="22"/>
          <w:szCs w:val="22"/>
        </w:rPr>
        <w:t>6</w:t>
      </w:r>
      <w:r w:rsidR="008540E3">
        <w:rPr>
          <w:rFonts w:ascii="Calibri" w:hAnsi="Calibri"/>
          <w:b/>
          <w:sz w:val="22"/>
          <w:szCs w:val="22"/>
        </w:rPr>
        <w:tab/>
      </w:r>
      <w:r w:rsidRPr="00D8099E">
        <w:rPr>
          <w:rFonts w:ascii="Calibri" w:hAnsi="Calibri"/>
          <w:b/>
          <w:sz w:val="22"/>
          <w:szCs w:val="22"/>
        </w:rPr>
        <w:t xml:space="preserve"> </w:t>
      </w:r>
      <w:r w:rsidR="003E2062" w:rsidRPr="00D8099E">
        <w:rPr>
          <w:rFonts w:ascii="Calibri" w:hAnsi="Calibri"/>
          <w:b/>
          <w:sz w:val="22"/>
          <w:szCs w:val="22"/>
        </w:rPr>
        <w:t>AREA ASSOCIATIONS</w:t>
      </w:r>
    </w:p>
    <w:p w:rsidR="00537EBA" w:rsidRDefault="00537EBA" w:rsidP="00FC4D05">
      <w:pPr>
        <w:pStyle w:val="MediumGrid21"/>
        <w:numPr>
          <w:ilvl w:val="0"/>
          <w:numId w:val="24"/>
        </w:numPr>
        <w:rPr>
          <w:rFonts w:ascii="Calibri" w:hAnsi="Calibri"/>
          <w:b/>
          <w:sz w:val="22"/>
          <w:szCs w:val="22"/>
        </w:rPr>
      </w:pPr>
      <w:r w:rsidRPr="00D8099E">
        <w:rPr>
          <w:rFonts w:ascii="Calibri" w:hAnsi="Calibri"/>
          <w:b/>
          <w:sz w:val="22"/>
          <w:szCs w:val="22"/>
        </w:rPr>
        <w:t>Fife BBA</w:t>
      </w:r>
    </w:p>
    <w:p w:rsidR="00553DB5" w:rsidRDefault="00B039DC" w:rsidP="00B039DC">
      <w:pPr>
        <w:pStyle w:val="MediumGrid21"/>
        <w:ind w:left="-207"/>
        <w:rPr>
          <w:rFonts w:ascii="Calibri" w:hAnsi="Calibri"/>
          <w:sz w:val="22"/>
          <w:szCs w:val="22"/>
        </w:rPr>
      </w:pPr>
      <w:r>
        <w:rPr>
          <w:rFonts w:ascii="Calibri" w:hAnsi="Calibri"/>
          <w:sz w:val="22"/>
          <w:szCs w:val="22"/>
        </w:rPr>
        <w:t>A meeting is still to arranged at which a representative for SBBA will be sought</w:t>
      </w:r>
    </w:p>
    <w:p w:rsidR="00537EBA" w:rsidRPr="00B039DC" w:rsidRDefault="005067B6" w:rsidP="00B039DC">
      <w:pPr>
        <w:pStyle w:val="MediumGrid21"/>
        <w:numPr>
          <w:ilvl w:val="0"/>
          <w:numId w:val="24"/>
        </w:numPr>
        <w:rPr>
          <w:rFonts w:ascii="Calibri" w:hAnsi="Calibri"/>
          <w:b/>
          <w:sz w:val="22"/>
          <w:szCs w:val="22"/>
        </w:rPr>
      </w:pPr>
      <w:r w:rsidRPr="00B039DC">
        <w:rPr>
          <w:rFonts w:ascii="Calibri" w:hAnsi="Calibri"/>
          <w:b/>
          <w:sz w:val="22"/>
          <w:szCs w:val="22"/>
        </w:rPr>
        <w:t xml:space="preserve">Scottish </w:t>
      </w:r>
      <w:r w:rsidR="00537EBA" w:rsidRPr="00B039DC">
        <w:rPr>
          <w:rFonts w:ascii="Calibri" w:hAnsi="Calibri"/>
          <w:b/>
          <w:sz w:val="22"/>
          <w:szCs w:val="22"/>
        </w:rPr>
        <w:t>Borders BBA</w:t>
      </w:r>
    </w:p>
    <w:p w:rsidR="00652809" w:rsidRDefault="00096569" w:rsidP="00652809">
      <w:pPr>
        <w:pStyle w:val="MediumGrid21"/>
        <w:ind w:left="-207"/>
        <w:rPr>
          <w:rFonts w:ascii="Calibri" w:hAnsi="Calibri"/>
          <w:sz w:val="22"/>
          <w:szCs w:val="22"/>
        </w:rPr>
      </w:pPr>
      <w:r>
        <w:rPr>
          <w:rFonts w:ascii="Calibri" w:hAnsi="Calibri"/>
          <w:sz w:val="22"/>
          <w:szCs w:val="22"/>
        </w:rPr>
        <w:t>No</w:t>
      </w:r>
      <w:r w:rsidR="00CC4478">
        <w:rPr>
          <w:rFonts w:ascii="Calibri" w:hAnsi="Calibri"/>
          <w:sz w:val="22"/>
          <w:szCs w:val="22"/>
        </w:rPr>
        <w:t xml:space="preserve"> report</w:t>
      </w:r>
      <w:r w:rsidR="00B039DC">
        <w:rPr>
          <w:rFonts w:ascii="Calibri" w:hAnsi="Calibri"/>
          <w:sz w:val="22"/>
          <w:szCs w:val="22"/>
        </w:rPr>
        <w:t>. There will be an attempt to formalise a SW Scotland group for competit</w:t>
      </w:r>
      <w:r w:rsidR="00000E0F">
        <w:rPr>
          <w:rFonts w:ascii="Calibri" w:hAnsi="Calibri"/>
          <w:sz w:val="22"/>
          <w:szCs w:val="22"/>
        </w:rPr>
        <w:t>i</w:t>
      </w:r>
      <w:r w:rsidR="00B039DC">
        <w:rPr>
          <w:rFonts w:ascii="Calibri" w:hAnsi="Calibri"/>
          <w:sz w:val="22"/>
          <w:szCs w:val="22"/>
        </w:rPr>
        <w:t>ons</w:t>
      </w:r>
      <w:r w:rsidR="00000E0F">
        <w:rPr>
          <w:rFonts w:ascii="Calibri" w:hAnsi="Calibri"/>
          <w:sz w:val="22"/>
          <w:szCs w:val="22"/>
        </w:rPr>
        <w:t xml:space="preserve"> and workshops. A Youth Band will be formed in March.</w:t>
      </w:r>
    </w:p>
    <w:p w:rsidR="00652809" w:rsidRPr="00D8099E" w:rsidRDefault="00652809" w:rsidP="00AD3E5C">
      <w:pPr>
        <w:pStyle w:val="MediumGrid21"/>
        <w:ind w:left="-567" w:firstLine="360"/>
        <w:rPr>
          <w:rFonts w:ascii="Calibri" w:hAnsi="Calibri"/>
          <w:sz w:val="22"/>
          <w:szCs w:val="22"/>
        </w:rPr>
      </w:pPr>
    </w:p>
    <w:p w:rsidR="00FC4D05" w:rsidRPr="00D8099E" w:rsidRDefault="00FC4D05" w:rsidP="00FC4D05">
      <w:pPr>
        <w:pStyle w:val="MediumGrid21"/>
        <w:numPr>
          <w:ilvl w:val="0"/>
          <w:numId w:val="24"/>
        </w:numPr>
        <w:rPr>
          <w:rFonts w:ascii="Calibri" w:hAnsi="Calibri"/>
          <w:b/>
          <w:sz w:val="22"/>
          <w:szCs w:val="22"/>
        </w:rPr>
      </w:pPr>
      <w:r w:rsidRPr="00D8099E">
        <w:rPr>
          <w:rFonts w:ascii="Calibri" w:hAnsi="Calibri"/>
          <w:b/>
          <w:sz w:val="22"/>
          <w:szCs w:val="22"/>
        </w:rPr>
        <w:t>West of Scotland BBA</w:t>
      </w:r>
    </w:p>
    <w:p w:rsidR="00FC4D05" w:rsidRPr="008E096D" w:rsidRDefault="00000E0F" w:rsidP="00FE2231">
      <w:pPr>
        <w:pStyle w:val="MediumGrid21"/>
        <w:ind w:left="-207"/>
        <w:rPr>
          <w:rFonts w:ascii="Calibri" w:hAnsi="Calibri"/>
          <w:sz w:val="22"/>
          <w:szCs w:val="22"/>
        </w:rPr>
      </w:pPr>
      <w:r>
        <w:rPr>
          <w:rFonts w:ascii="Calibri" w:hAnsi="Calibri"/>
          <w:sz w:val="22"/>
          <w:szCs w:val="22"/>
        </w:rPr>
        <w:t>Thanks were expressed to Laura Galbraith for a most successful Solo and Ensemble contest. Brass @ the Bards will now be held at the Church next to the Burns Museum.</w:t>
      </w:r>
      <w:r w:rsidR="0042405D">
        <w:rPr>
          <w:rFonts w:ascii="Calibri" w:hAnsi="Calibri"/>
          <w:sz w:val="22"/>
          <w:szCs w:val="22"/>
        </w:rPr>
        <w:t xml:space="preserve"> Date will be confirmed by the next executive meeting.</w:t>
      </w:r>
    </w:p>
    <w:p w:rsidR="00FC4D05" w:rsidRPr="00D8099E" w:rsidRDefault="00FC4D05" w:rsidP="00537EBA">
      <w:pPr>
        <w:pStyle w:val="MediumGrid21"/>
        <w:ind w:left="-567"/>
        <w:rPr>
          <w:rFonts w:ascii="Calibri" w:hAnsi="Calibri"/>
          <w:sz w:val="22"/>
          <w:szCs w:val="22"/>
        </w:rPr>
      </w:pPr>
    </w:p>
    <w:p w:rsidR="00F17E4C" w:rsidRDefault="00F17E4C" w:rsidP="00F17E4C">
      <w:pPr>
        <w:pStyle w:val="MediumGrid21"/>
        <w:numPr>
          <w:ilvl w:val="0"/>
          <w:numId w:val="24"/>
        </w:numPr>
        <w:rPr>
          <w:rFonts w:ascii="Calibri" w:hAnsi="Calibri"/>
          <w:b/>
          <w:sz w:val="22"/>
          <w:szCs w:val="22"/>
        </w:rPr>
      </w:pPr>
      <w:r w:rsidRPr="00D8099E">
        <w:rPr>
          <w:rFonts w:ascii="Calibri" w:hAnsi="Calibri"/>
          <w:b/>
          <w:sz w:val="22"/>
          <w:szCs w:val="22"/>
        </w:rPr>
        <w:t>Northern Counties</w:t>
      </w:r>
      <w:r w:rsidR="008E096D">
        <w:rPr>
          <w:rFonts w:ascii="Calibri" w:hAnsi="Calibri"/>
          <w:b/>
          <w:sz w:val="22"/>
          <w:szCs w:val="22"/>
        </w:rPr>
        <w:t xml:space="preserve"> BBA</w:t>
      </w:r>
    </w:p>
    <w:p w:rsidR="00893390" w:rsidRDefault="00000E0F" w:rsidP="00000E0F">
      <w:pPr>
        <w:pStyle w:val="MediumGrid21"/>
        <w:ind w:left="-207"/>
        <w:rPr>
          <w:rFonts w:ascii="Calibri" w:hAnsi="Calibri"/>
          <w:color w:val="000000"/>
          <w:sz w:val="22"/>
          <w:szCs w:val="22"/>
        </w:rPr>
      </w:pPr>
      <w:r>
        <w:rPr>
          <w:rFonts w:ascii="Calibri" w:hAnsi="Calibri"/>
          <w:color w:val="000000"/>
          <w:sz w:val="22"/>
          <w:szCs w:val="22"/>
        </w:rPr>
        <w:t>An Area rep is still needed. The Kinross contest will be held on Saturday 28 May: an adjudicator who can take a workshop is being sought. Forfar Band has a autistic child member and is keen to follow SBBA developments regarding Special Needs.</w:t>
      </w:r>
    </w:p>
    <w:p w:rsidR="00000E0F" w:rsidRPr="00000E0F" w:rsidRDefault="00000E0F" w:rsidP="00000E0F">
      <w:pPr>
        <w:pStyle w:val="MediumGrid21"/>
        <w:ind w:left="-207"/>
        <w:rPr>
          <w:rFonts w:ascii="Calibri" w:hAnsi="Calibri"/>
          <w:color w:val="000000"/>
          <w:sz w:val="22"/>
          <w:szCs w:val="22"/>
        </w:rPr>
      </w:pPr>
    </w:p>
    <w:p w:rsidR="00F17E4C" w:rsidRPr="00D8099E" w:rsidRDefault="00F17E4C" w:rsidP="00F17E4C">
      <w:pPr>
        <w:pStyle w:val="MediumGrid21"/>
        <w:numPr>
          <w:ilvl w:val="0"/>
          <w:numId w:val="24"/>
        </w:numPr>
        <w:rPr>
          <w:rFonts w:ascii="Calibri" w:hAnsi="Calibri"/>
          <w:b/>
          <w:sz w:val="22"/>
          <w:szCs w:val="22"/>
        </w:rPr>
      </w:pPr>
      <w:r w:rsidRPr="00D8099E">
        <w:rPr>
          <w:rFonts w:ascii="Calibri" w:hAnsi="Calibri"/>
          <w:b/>
          <w:sz w:val="22"/>
          <w:szCs w:val="22"/>
        </w:rPr>
        <w:t>East of Scotland BBA</w:t>
      </w:r>
      <w:r w:rsidR="009830FA">
        <w:rPr>
          <w:rFonts w:ascii="Calibri" w:hAnsi="Calibri"/>
          <w:b/>
          <w:sz w:val="22"/>
          <w:szCs w:val="22"/>
        </w:rPr>
        <w:t>.</w:t>
      </w:r>
    </w:p>
    <w:p w:rsidR="00FE2231" w:rsidRDefault="00000E0F" w:rsidP="00176A3D">
      <w:pPr>
        <w:pStyle w:val="MediumGrid21"/>
        <w:ind w:left="-142"/>
        <w:rPr>
          <w:rFonts w:ascii="Calibri" w:hAnsi="Calibri"/>
          <w:sz w:val="22"/>
          <w:szCs w:val="22"/>
        </w:rPr>
      </w:pPr>
      <w:r>
        <w:rPr>
          <w:rFonts w:ascii="Calibri" w:hAnsi="Calibri"/>
          <w:sz w:val="22"/>
          <w:szCs w:val="22"/>
        </w:rPr>
        <w:t xml:space="preserve">A successful Solo and Ensemble contest has been organised. A meeting will be held to form an Association group and several people are interested. Due to work pressure on Julie Sanderson, it was </w:t>
      </w:r>
      <w:r>
        <w:rPr>
          <w:rFonts w:ascii="Calibri" w:hAnsi="Calibri"/>
          <w:sz w:val="22"/>
          <w:szCs w:val="22"/>
        </w:rPr>
        <w:lastRenderedPageBreak/>
        <w:t xml:space="preserve">agreed that Euan Meikle organise this meeting. The Secretary will contact Brian Walker to help accelerate this and to represent EoS on SBBA </w:t>
      </w:r>
      <w:r w:rsidRPr="00000E0F">
        <w:rPr>
          <w:rFonts w:ascii="Calibri" w:hAnsi="Calibri"/>
          <w:i/>
          <w:sz w:val="22"/>
          <w:szCs w:val="22"/>
        </w:rPr>
        <w:t>pro tem</w:t>
      </w:r>
      <w:r>
        <w:rPr>
          <w:rFonts w:ascii="Calibri" w:hAnsi="Calibri"/>
          <w:sz w:val="22"/>
          <w:szCs w:val="22"/>
        </w:rPr>
        <w:t>.</w:t>
      </w:r>
      <w:r w:rsidR="000E2E64">
        <w:rPr>
          <w:rFonts w:ascii="Calibri" w:hAnsi="Calibri"/>
          <w:sz w:val="22"/>
          <w:szCs w:val="22"/>
        </w:rPr>
        <w:t xml:space="preserve"> A new pianist is being trialled.</w:t>
      </w:r>
    </w:p>
    <w:p w:rsidR="000C4237" w:rsidRPr="000C4237" w:rsidRDefault="000C4237" w:rsidP="00096569">
      <w:pPr>
        <w:pStyle w:val="MediumGrid21"/>
        <w:ind w:left="360" w:hanging="567"/>
        <w:rPr>
          <w:rFonts w:ascii="Calibri" w:hAnsi="Calibri"/>
          <w:b/>
          <w:sz w:val="22"/>
          <w:szCs w:val="22"/>
        </w:rPr>
      </w:pPr>
    </w:p>
    <w:p w:rsidR="00EC6B6D" w:rsidRPr="00D8099E" w:rsidRDefault="005E2477" w:rsidP="00EC6B6D">
      <w:pPr>
        <w:pStyle w:val="MediumGrid21"/>
        <w:ind w:hanging="567"/>
        <w:rPr>
          <w:rFonts w:ascii="Calibri" w:hAnsi="Calibri"/>
          <w:b/>
          <w:sz w:val="22"/>
          <w:szCs w:val="22"/>
        </w:rPr>
      </w:pPr>
      <w:r w:rsidRPr="00D8099E">
        <w:rPr>
          <w:rFonts w:ascii="Calibri" w:hAnsi="Calibri"/>
          <w:b/>
          <w:sz w:val="22"/>
          <w:szCs w:val="22"/>
        </w:rPr>
        <w:t>7</w:t>
      </w:r>
      <w:r w:rsidRPr="00D8099E">
        <w:rPr>
          <w:rFonts w:ascii="Calibri" w:hAnsi="Calibri"/>
          <w:b/>
          <w:sz w:val="22"/>
          <w:szCs w:val="22"/>
        </w:rPr>
        <w:tab/>
      </w:r>
      <w:r w:rsidR="00342E92" w:rsidRPr="00D8099E">
        <w:rPr>
          <w:rFonts w:ascii="Calibri" w:hAnsi="Calibri"/>
          <w:b/>
          <w:sz w:val="22"/>
          <w:szCs w:val="22"/>
        </w:rPr>
        <w:t>EDUCATION / YOU</w:t>
      </w:r>
      <w:r w:rsidR="00CF4E71" w:rsidRPr="00D8099E">
        <w:rPr>
          <w:rFonts w:ascii="Calibri" w:hAnsi="Calibri"/>
          <w:b/>
          <w:sz w:val="22"/>
          <w:szCs w:val="22"/>
        </w:rPr>
        <w:t>T</w:t>
      </w:r>
      <w:r w:rsidR="00342E92" w:rsidRPr="00D8099E">
        <w:rPr>
          <w:rFonts w:ascii="Calibri" w:hAnsi="Calibri"/>
          <w:b/>
          <w:sz w:val="22"/>
          <w:szCs w:val="22"/>
        </w:rPr>
        <w:t>H</w:t>
      </w:r>
    </w:p>
    <w:p w:rsidR="0021173F" w:rsidRDefault="0021173F" w:rsidP="00EC6B6D">
      <w:pPr>
        <w:pStyle w:val="MediumGrid21"/>
        <w:ind w:hanging="567"/>
        <w:rPr>
          <w:rFonts w:ascii="Calibri" w:hAnsi="Calibri"/>
          <w:b/>
          <w:sz w:val="22"/>
          <w:szCs w:val="22"/>
        </w:rPr>
      </w:pPr>
      <w:r>
        <w:rPr>
          <w:rFonts w:ascii="Calibri" w:hAnsi="Calibri"/>
          <w:b/>
          <w:sz w:val="22"/>
          <w:szCs w:val="22"/>
        </w:rPr>
        <w:t xml:space="preserve">7.1 </w:t>
      </w:r>
      <w:r w:rsidR="0020422B">
        <w:rPr>
          <w:rFonts w:ascii="Calibri" w:hAnsi="Calibri"/>
          <w:b/>
          <w:sz w:val="22"/>
          <w:szCs w:val="22"/>
        </w:rPr>
        <w:tab/>
      </w:r>
      <w:r>
        <w:rPr>
          <w:rFonts w:ascii="Calibri" w:hAnsi="Calibri"/>
          <w:b/>
          <w:sz w:val="22"/>
          <w:szCs w:val="22"/>
        </w:rPr>
        <w:t>Education Officer Report</w:t>
      </w:r>
    </w:p>
    <w:p w:rsidR="003F6E42" w:rsidRDefault="000E2E64" w:rsidP="0020422B">
      <w:pPr>
        <w:pStyle w:val="MediumGrid21"/>
        <w:rPr>
          <w:rFonts w:ascii="Calibri" w:hAnsi="Calibri"/>
          <w:sz w:val="22"/>
          <w:szCs w:val="22"/>
        </w:rPr>
      </w:pPr>
      <w:r>
        <w:rPr>
          <w:rFonts w:ascii="Calibri" w:hAnsi="Calibri"/>
          <w:sz w:val="22"/>
          <w:szCs w:val="22"/>
        </w:rPr>
        <w:t xml:space="preserve">In a very full report presented in the Education Officer’s absence, the following items </w:t>
      </w:r>
      <w:r w:rsidR="003F6E42">
        <w:rPr>
          <w:rFonts w:ascii="Calibri" w:hAnsi="Calibri"/>
          <w:sz w:val="22"/>
          <w:szCs w:val="22"/>
        </w:rPr>
        <w:t>were particularly well received:</w:t>
      </w:r>
    </w:p>
    <w:p w:rsidR="003F6E42" w:rsidRDefault="003F6E42" w:rsidP="003F6E42">
      <w:pPr>
        <w:pStyle w:val="MediumGrid21"/>
        <w:numPr>
          <w:ilvl w:val="0"/>
          <w:numId w:val="34"/>
        </w:numPr>
        <w:rPr>
          <w:rFonts w:ascii="Calibri" w:hAnsi="Calibri"/>
          <w:sz w:val="22"/>
          <w:szCs w:val="22"/>
        </w:rPr>
      </w:pPr>
      <w:r>
        <w:rPr>
          <w:rFonts w:ascii="Calibri" w:hAnsi="Calibri"/>
          <w:sz w:val="22"/>
          <w:szCs w:val="22"/>
        </w:rPr>
        <w:t>Extensive work had been undertaken for the AGM and Learning Festival</w:t>
      </w:r>
    </w:p>
    <w:p w:rsidR="003F6E42" w:rsidRDefault="003F6E42" w:rsidP="003F6E42">
      <w:pPr>
        <w:pStyle w:val="MediumGrid21"/>
        <w:numPr>
          <w:ilvl w:val="0"/>
          <w:numId w:val="34"/>
        </w:numPr>
        <w:rPr>
          <w:rFonts w:ascii="Calibri" w:hAnsi="Calibri"/>
          <w:sz w:val="22"/>
          <w:szCs w:val="22"/>
        </w:rPr>
      </w:pPr>
      <w:r>
        <w:rPr>
          <w:rFonts w:ascii="Calibri" w:hAnsi="Calibri"/>
          <w:sz w:val="22"/>
          <w:szCs w:val="22"/>
        </w:rPr>
        <w:t>Instruments had been collected for the new start-up band in Strathearn</w:t>
      </w:r>
    </w:p>
    <w:p w:rsidR="003F6E42" w:rsidRDefault="003F6E42" w:rsidP="003F6E42">
      <w:pPr>
        <w:pStyle w:val="MediumGrid21"/>
        <w:numPr>
          <w:ilvl w:val="0"/>
          <w:numId w:val="34"/>
        </w:numPr>
        <w:rPr>
          <w:rFonts w:ascii="Calibri" w:hAnsi="Calibri"/>
          <w:sz w:val="22"/>
          <w:szCs w:val="22"/>
        </w:rPr>
      </w:pPr>
      <w:r>
        <w:rPr>
          <w:rFonts w:ascii="Calibri" w:hAnsi="Calibri"/>
          <w:sz w:val="22"/>
          <w:szCs w:val="22"/>
        </w:rPr>
        <w:t>There has been preparatory work and preliminary critical path analysis for the NYBBS tour of Norway</w:t>
      </w:r>
    </w:p>
    <w:p w:rsidR="003F6E42" w:rsidRDefault="003F6E42" w:rsidP="003F6E42">
      <w:pPr>
        <w:pStyle w:val="MediumGrid21"/>
        <w:numPr>
          <w:ilvl w:val="0"/>
          <w:numId w:val="34"/>
        </w:numPr>
        <w:rPr>
          <w:rFonts w:ascii="Calibri" w:hAnsi="Calibri"/>
          <w:sz w:val="22"/>
          <w:szCs w:val="22"/>
        </w:rPr>
      </w:pPr>
      <w:r>
        <w:rPr>
          <w:rFonts w:ascii="Calibri" w:hAnsi="Calibri"/>
          <w:sz w:val="22"/>
          <w:szCs w:val="22"/>
        </w:rPr>
        <w:t>Evaluations of the Learning have been analysed and have proved to be extremely encouraging</w:t>
      </w:r>
    </w:p>
    <w:p w:rsidR="003F6E42" w:rsidRDefault="003F6E42" w:rsidP="0020422B">
      <w:pPr>
        <w:pStyle w:val="MediumGrid21"/>
        <w:rPr>
          <w:rFonts w:ascii="Calibri" w:hAnsi="Calibri"/>
          <w:sz w:val="22"/>
          <w:szCs w:val="22"/>
        </w:rPr>
      </w:pPr>
    </w:p>
    <w:p w:rsidR="003F6E42" w:rsidRDefault="003F6E42" w:rsidP="0020422B">
      <w:pPr>
        <w:pStyle w:val="MediumGrid21"/>
        <w:rPr>
          <w:rFonts w:ascii="Calibri" w:hAnsi="Calibri"/>
          <w:sz w:val="22"/>
          <w:szCs w:val="22"/>
        </w:rPr>
      </w:pPr>
      <w:r>
        <w:rPr>
          <w:rFonts w:ascii="Calibri" w:hAnsi="Calibri"/>
          <w:sz w:val="22"/>
          <w:szCs w:val="22"/>
        </w:rPr>
        <w:t>Future tasks include further working on the NYBBS tour, including internal transport in Norway, and offering workshops/master</w:t>
      </w:r>
      <w:r w:rsidR="00883D22">
        <w:rPr>
          <w:rFonts w:ascii="Calibri" w:hAnsi="Calibri"/>
          <w:sz w:val="22"/>
          <w:szCs w:val="22"/>
        </w:rPr>
        <w:t xml:space="preserve"> </w:t>
      </w:r>
      <w:r>
        <w:rPr>
          <w:rFonts w:ascii="Calibri" w:hAnsi="Calibri"/>
          <w:sz w:val="22"/>
          <w:szCs w:val="22"/>
        </w:rPr>
        <w:t>classes on Orkney and Shetland.</w:t>
      </w:r>
    </w:p>
    <w:p w:rsidR="003F6E42" w:rsidRDefault="003F6E42" w:rsidP="0020422B">
      <w:pPr>
        <w:pStyle w:val="MediumGrid21"/>
        <w:rPr>
          <w:rFonts w:ascii="Calibri" w:hAnsi="Calibri"/>
          <w:sz w:val="22"/>
          <w:szCs w:val="22"/>
        </w:rPr>
      </w:pPr>
    </w:p>
    <w:p w:rsidR="003F6E42" w:rsidRDefault="003F6E42" w:rsidP="0020422B">
      <w:pPr>
        <w:pStyle w:val="MediumGrid21"/>
        <w:rPr>
          <w:rFonts w:ascii="Calibri" w:hAnsi="Calibri"/>
          <w:sz w:val="22"/>
          <w:szCs w:val="22"/>
        </w:rPr>
      </w:pPr>
      <w:r>
        <w:rPr>
          <w:rFonts w:ascii="Calibri" w:hAnsi="Calibri"/>
          <w:sz w:val="22"/>
          <w:szCs w:val="22"/>
        </w:rPr>
        <w:t>The Education Officer was thanked, in his absence, for a superb Learning Festival.</w:t>
      </w:r>
    </w:p>
    <w:p w:rsidR="000D733B" w:rsidRDefault="000E2E64" w:rsidP="0020422B">
      <w:pPr>
        <w:pStyle w:val="MediumGrid21"/>
        <w:rPr>
          <w:rFonts w:ascii="Calibri" w:hAnsi="Calibri"/>
          <w:sz w:val="22"/>
          <w:szCs w:val="22"/>
        </w:rPr>
      </w:pPr>
      <w:r>
        <w:rPr>
          <w:rFonts w:ascii="Calibri" w:hAnsi="Calibri"/>
          <w:sz w:val="22"/>
          <w:szCs w:val="22"/>
        </w:rPr>
        <w:t xml:space="preserve"> </w:t>
      </w:r>
    </w:p>
    <w:p w:rsidR="00EC6B6D" w:rsidRPr="0020422B" w:rsidRDefault="0021173F" w:rsidP="00EC6B6D">
      <w:pPr>
        <w:pStyle w:val="MediumGrid21"/>
        <w:ind w:hanging="567"/>
        <w:rPr>
          <w:rFonts w:ascii="Calibri" w:hAnsi="Calibri"/>
          <w:b/>
          <w:sz w:val="22"/>
          <w:szCs w:val="22"/>
        </w:rPr>
      </w:pPr>
      <w:r w:rsidRPr="0020422B">
        <w:rPr>
          <w:rFonts w:ascii="Calibri" w:hAnsi="Calibri"/>
          <w:b/>
          <w:sz w:val="22"/>
          <w:szCs w:val="22"/>
        </w:rPr>
        <w:t>7.2</w:t>
      </w:r>
      <w:r w:rsidR="00F43B62" w:rsidRPr="0020422B">
        <w:rPr>
          <w:rFonts w:ascii="Calibri" w:hAnsi="Calibri"/>
          <w:b/>
          <w:sz w:val="22"/>
          <w:szCs w:val="22"/>
        </w:rPr>
        <w:t xml:space="preserve"> </w:t>
      </w:r>
      <w:r w:rsidR="0020422B">
        <w:rPr>
          <w:rFonts w:ascii="Calibri" w:hAnsi="Calibri"/>
          <w:b/>
          <w:sz w:val="22"/>
          <w:szCs w:val="22"/>
        </w:rPr>
        <w:tab/>
      </w:r>
      <w:r w:rsidR="00EC6B6D" w:rsidRPr="0020422B">
        <w:rPr>
          <w:rFonts w:ascii="Calibri" w:hAnsi="Calibri"/>
          <w:b/>
          <w:sz w:val="22"/>
          <w:szCs w:val="22"/>
        </w:rPr>
        <w:t>Child Protection</w:t>
      </w:r>
    </w:p>
    <w:p w:rsidR="00652809" w:rsidRPr="00EA04E8" w:rsidRDefault="0042405D" w:rsidP="004D5E4E">
      <w:pPr>
        <w:spacing w:after="0" w:line="240" w:lineRule="auto"/>
        <w:rPr>
          <w:rFonts w:ascii="Calibri" w:hAnsi="Calibri"/>
          <w:sz w:val="22"/>
          <w:szCs w:val="22"/>
        </w:rPr>
      </w:pPr>
      <w:r>
        <w:rPr>
          <w:rFonts w:ascii="Calibri" w:hAnsi="Calibri"/>
          <w:sz w:val="22"/>
          <w:szCs w:val="22"/>
        </w:rPr>
        <w:t>T Allan reported that</w:t>
      </w:r>
      <w:r w:rsidR="000E2E64">
        <w:rPr>
          <w:rFonts w:ascii="Calibri" w:hAnsi="Calibri"/>
          <w:sz w:val="22"/>
          <w:szCs w:val="22"/>
        </w:rPr>
        <w:t xml:space="preserve"> have to decide if a new CPO appointment should be made. It was agreed tha</w:t>
      </w:r>
      <w:r>
        <w:rPr>
          <w:rFonts w:ascii="Calibri" w:hAnsi="Calibri"/>
          <w:sz w:val="22"/>
          <w:szCs w:val="22"/>
        </w:rPr>
        <w:t>t</w:t>
      </w:r>
      <w:r w:rsidR="00247B10">
        <w:rPr>
          <w:rFonts w:ascii="Calibri" w:hAnsi="Calibri"/>
          <w:sz w:val="22"/>
          <w:szCs w:val="22"/>
        </w:rPr>
        <w:t xml:space="preserve"> SBBA should thank Lyn</w:t>
      </w:r>
      <w:r w:rsidR="000E2E64">
        <w:rPr>
          <w:rFonts w:ascii="Calibri" w:hAnsi="Calibri"/>
          <w:sz w:val="22"/>
          <w:szCs w:val="22"/>
        </w:rPr>
        <w:t xml:space="preserve">sey for her work over the past years and proceed to a new appointment. </w:t>
      </w:r>
      <w:r>
        <w:rPr>
          <w:rFonts w:ascii="Calibri" w:hAnsi="Calibri"/>
          <w:sz w:val="22"/>
          <w:szCs w:val="22"/>
        </w:rPr>
        <w:t>C Boax will approach and propose an appointment at next Exec</w:t>
      </w:r>
      <w:r w:rsidR="000E2E64">
        <w:rPr>
          <w:rFonts w:ascii="Calibri" w:hAnsi="Calibri"/>
          <w:sz w:val="22"/>
          <w:szCs w:val="22"/>
        </w:rPr>
        <w:t>.</w:t>
      </w:r>
    </w:p>
    <w:p w:rsidR="006A4313" w:rsidRDefault="006A4313" w:rsidP="005E1454">
      <w:pPr>
        <w:pStyle w:val="MediumGrid21"/>
        <w:ind w:left="-567"/>
        <w:rPr>
          <w:rFonts w:ascii="Calibri" w:hAnsi="Calibri"/>
          <w:sz w:val="22"/>
          <w:szCs w:val="22"/>
        </w:rPr>
      </w:pPr>
    </w:p>
    <w:p w:rsidR="00BA6894" w:rsidRDefault="00F43B62" w:rsidP="005E6FF8">
      <w:pPr>
        <w:pStyle w:val="MediumGrid21"/>
        <w:ind w:left="-567"/>
        <w:rPr>
          <w:rFonts w:ascii="Calibri" w:hAnsi="Calibri"/>
          <w:b/>
          <w:sz w:val="22"/>
          <w:szCs w:val="22"/>
        </w:rPr>
      </w:pPr>
      <w:r w:rsidRPr="00D8099E">
        <w:rPr>
          <w:rFonts w:ascii="Calibri" w:hAnsi="Calibri"/>
          <w:b/>
          <w:sz w:val="22"/>
          <w:szCs w:val="22"/>
        </w:rPr>
        <w:t xml:space="preserve">7.3 </w:t>
      </w:r>
      <w:r w:rsidR="00407C9C">
        <w:rPr>
          <w:rFonts w:ascii="Calibri" w:hAnsi="Calibri"/>
          <w:b/>
          <w:sz w:val="22"/>
          <w:szCs w:val="22"/>
        </w:rPr>
        <w:tab/>
      </w:r>
      <w:r w:rsidRPr="00D8099E">
        <w:rPr>
          <w:rFonts w:ascii="Calibri" w:hAnsi="Calibri"/>
          <w:b/>
          <w:sz w:val="22"/>
          <w:szCs w:val="22"/>
        </w:rPr>
        <w:t>NYBBS</w:t>
      </w:r>
      <w:r w:rsidR="001A5F16">
        <w:rPr>
          <w:rFonts w:ascii="Calibri" w:hAnsi="Calibri"/>
          <w:b/>
          <w:sz w:val="22"/>
          <w:szCs w:val="22"/>
        </w:rPr>
        <w:t xml:space="preserve"> </w:t>
      </w:r>
    </w:p>
    <w:p w:rsidR="006B01D5" w:rsidRDefault="0042405D" w:rsidP="006B01D5">
      <w:pPr>
        <w:pStyle w:val="NoSpacing"/>
        <w:numPr>
          <w:ilvl w:val="0"/>
          <w:numId w:val="35"/>
        </w:numPr>
      </w:pPr>
      <w:r>
        <w:t>The President presented the emails exchanged between herself and C Roberts from the Nov</w:t>
      </w:r>
      <w:r w:rsidR="00247B10">
        <w:t>a</w:t>
      </w:r>
      <w:r>
        <w:t xml:space="preserve"> S</w:t>
      </w:r>
      <w:r w:rsidR="00247B10">
        <w:t>cotia</w:t>
      </w:r>
      <w:r>
        <w:t xml:space="preserve"> </w:t>
      </w:r>
      <w:r w:rsidR="00247B10">
        <w:t>Tattoo.</w:t>
      </w:r>
      <w:r>
        <w:t xml:space="preserve"> </w:t>
      </w:r>
      <w:r w:rsidR="00AB23F3">
        <w:t xml:space="preserve">The </w:t>
      </w:r>
      <w:r w:rsidR="003F6E42">
        <w:t xml:space="preserve">Canadian e-mails were available: they clearly stated a definite invitation to Canada. </w:t>
      </w:r>
    </w:p>
    <w:p w:rsidR="003F6E42" w:rsidRDefault="0042405D" w:rsidP="006B01D5">
      <w:pPr>
        <w:pStyle w:val="NoSpacing"/>
        <w:numPr>
          <w:ilvl w:val="0"/>
          <w:numId w:val="35"/>
        </w:numPr>
      </w:pPr>
      <w:r>
        <w:t>There is a difficulty</w:t>
      </w:r>
      <w:r w:rsidR="003F6E42">
        <w:t xml:space="preserve"> regarding accommodation for the Easter Course as</w:t>
      </w:r>
      <w:r w:rsidR="00247B10">
        <w:t xml:space="preserve"> the Queen</w:t>
      </w:r>
      <w:r w:rsidR="003F6E42">
        <w:t xml:space="preserve"> Victoria School has now indicated that the school will be closed during Easter. Other venues are being sought, and Danny Harrison volunteered to assist the Secretary in obtaining accommodation. The closing date for applications would be 31 March. An application leaflet will be prepared by the Publicity Officer and passed to Peter Fraser for printing.</w:t>
      </w:r>
    </w:p>
    <w:p w:rsidR="006B01D5" w:rsidRDefault="006B01D5" w:rsidP="006B01D5">
      <w:pPr>
        <w:pStyle w:val="NoSpacing"/>
        <w:numPr>
          <w:ilvl w:val="0"/>
          <w:numId w:val="35"/>
        </w:numPr>
      </w:pPr>
      <w:r>
        <w:t>Recording: It was reported that the band was under-rehearsed for this and the standard of performance was not that which had been anticipated. AS this was a second-hand report, it was agreed that CD should be created for the Committee to form its own opinion.</w:t>
      </w:r>
    </w:p>
    <w:p w:rsidR="00EA5B39" w:rsidRDefault="00EA5B39" w:rsidP="00407C9C">
      <w:pPr>
        <w:pStyle w:val="NoSpacing"/>
      </w:pPr>
    </w:p>
    <w:p w:rsidR="006B01D5" w:rsidRDefault="00F43B62" w:rsidP="006B01D5">
      <w:pPr>
        <w:pStyle w:val="MediumGrid21"/>
        <w:ind w:left="-567"/>
        <w:rPr>
          <w:rFonts w:ascii="Calibri" w:hAnsi="Calibri"/>
          <w:b/>
          <w:sz w:val="22"/>
          <w:szCs w:val="22"/>
        </w:rPr>
      </w:pPr>
      <w:r w:rsidRPr="00D8099E">
        <w:rPr>
          <w:rFonts w:ascii="Calibri" w:hAnsi="Calibri"/>
          <w:b/>
          <w:sz w:val="22"/>
          <w:szCs w:val="22"/>
        </w:rPr>
        <w:t>8</w:t>
      </w:r>
      <w:r w:rsidR="00920011" w:rsidRPr="00D8099E">
        <w:rPr>
          <w:rFonts w:ascii="Calibri" w:hAnsi="Calibri"/>
          <w:b/>
          <w:sz w:val="22"/>
          <w:szCs w:val="22"/>
        </w:rPr>
        <w:tab/>
      </w:r>
      <w:r w:rsidR="00571ED6" w:rsidRPr="00D8099E">
        <w:rPr>
          <w:rFonts w:ascii="Calibri" w:hAnsi="Calibri"/>
          <w:b/>
          <w:sz w:val="22"/>
          <w:szCs w:val="22"/>
        </w:rPr>
        <w:t>MEMBERSHIP &amp; REGISTRATION</w:t>
      </w:r>
    </w:p>
    <w:p w:rsidR="006B01D5" w:rsidRDefault="006B01D5" w:rsidP="006B01D5">
      <w:pPr>
        <w:pStyle w:val="MediumGrid21"/>
        <w:numPr>
          <w:ilvl w:val="0"/>
          <w:numId w:val="38"/>
        </w:numPr>
        <w:rPr>
          <w:rFonts w:ascii="Calibri" w:hAnsi="Calibri"/>
          <w:b/>
          <w:sz w:val="22"/>
          <w:szCs w:val="22"/>
        </w:rPr>
      </w:pPr>
      <w:r>
        <w:rPr>
          <w:rFonts w:ascii="Calibri" w:hAnsi="Calibri"/>
          <w:sz w:val="22"/>
          <w:szCs w:val="22"/>
        </w:rPr>
        <w:t>There</w:t>
      </w:r>
      <w:r w:rsidR="00B20CFD" w:rsidRPr="00D8099E">
        <w:rPr>
          <w:rFonts w:ascii="Calibri" w:hAnsi="Calibri"/>
          <w:sz w:val="22"/>
          <w:szCs w:val="22"/>
        </w:rPr>
        <w:t xml:space="preserve"> are currently </w:t>
      </w:r>
      <w:r>
        <w:rPr>
          <w:rFonts w:ascii="Calibri" w:hAnsi="Calibri"/>
          <w:sz w:val="22"/>
          <w:szCs w:val="22"/>
        </w:rPr>
        <w:t>1873</w:t>
      </w:r>
      <w:r w:rsidR="00BF06B1" w:rsidRPr="00D8099E">
        <w:rPr>
          <w:rFonts w:ascii="Calibri" w:hAnsi="Calibri"/>
          <w:sz w:val="22"/>
          <w:szCs w:val="22"/>
        </w:rPr>
        <w:t xml:space="preserve"> members registered with SBBA. The</w:t>
      </w:r>
      <w:r>
        <w:rPr>
          <w:rFonts w:ascii="Calibri" w:hAnsi="Calibri"/>
          <w:sz w:val="22"/>
          <w:szCs w:val="22"/>
        </w:rPr>
        <w:t>re are 57 contesting bands and 14 non-contesting.</w:t>
      </w:r>
    </w:p>
    <w:p w:rsidR="006B01D5" w:rsidRDefault="006B01D5" w:rsidP="006B01D5">
      <w:pPr>
        <w:pStyle w:val="MediumGrid21"/>
        <w:numPr>
          <w:ilvl w:val="0"/>
          <w:numId w:val="38"/>
        </w:numPr>
        <w:rPr>
          <w:rFonts w:ascii="Calibri" w:hAnsi="Calibri"/>
          <w:b/>
          <w:sz w:val="22"/>
          <w:szCs w:val="22"/>
        </w:rPr>
      </w:pPr>
      <w:r>
        <w:rPr>
          <w:rFonts w:ascii="Calibri" w:hAnsi="Calibri"/>
          <w:sz w:val="22"/>
          <w:szCs w:val="22"/>
        </w:rPr>
        <w:t>Because of changes in the numbers of bands the committee will need to decide the make-up of each section.</w:t>
      </w:r>
      <w:r w:rsidR="0042405D">
        <w:rPr>
          <w:rFonts w:ascii="Calibri" w:hAnsi="Calibri"/>
          <w:sz w:val="22"/>
          <w:szCs w:val="22"/>
        </w:rPr>
        <w:t xml:space="preserve"> Action- A decision will be made at next Executive</w:t>
      </w:r>
    </w:p>
    <w:p w:rsidR="006B01D5" w:rsidRDefault="006B01D5" w:rsidP="006B01D5">
      <w:pPr>
        <w:pStyle w:val="MediumGrid21"/>
        <w:numPr>
          <w:ilvl w:val="0"/>
          <w:numId w:val="38"/>
        </w:numPr>
        <w:rPr>
          <w:rFonts w:ascii="Calibri" w:hAnsi="Calibri"/>
          <w:b/>
          <w:sz w:val="22"/>
          <w:szCs w:val="22"/>
        </w:rPr>
      </w:pPr>
      <w:r>
        <w:rPr>
          <w:rFonts w:ascii="Calibri" w:hAnsi="Calibri"/>
          <w:sz w:val="22"/>
          <w:szCs w:val="22"/>
        </w:rPr>
        <w:t>The Three new bands in Section 4B will be offered the possibility of having their performance recorded at the Championships</w:t>
      </w:r>
    </w:p>
    <w:p w:rsidR="006B01D5" w:rsidRPr="0042405D" w:rsidRDefault="006B01D5" w:rsidP="006B01D5">
      <w:pPr>
        <w:pStyle w:val="MediumGrid21"/>
        <w:numPr>
          <w:ilvl w:val="0"/>
          <w:numId w:val="38"/>
        </w:numPr>
        <w:rPr>
          <w:rFonts w:ascii="Calibri" w:hAnsi="Calibri"/>
          <w:b/>
          <w:sz w:val="22"/>
          <w:szCs w:val="22"/>
        </w:rPr>
      </w:pPr>
      <w:r w:rsidRPr="006B01D5">
        <w:rPr>
          <w:rFonts w:ascii="Calibri" w:hAnsi="Calibri"/>
          <w:sz w:val="22"/>
          <w:szCs w:val="22"/>
        </w:rPr>
        <w:t>Accommodation for SBBA at the Championships: Hotels are already filling up. The Travelodge was recommended.</w:t>
      </w:r>
    </w:p>
    <w:p w:rsidR="0042405D" w:rsidRPr="006B01D5" w:rsidRDefault="0042405D" w:rsidP="0042405D">
      <w:pPr>
        <w:pStyle w:val="MediumGrid21"/>
        <w:ind w:left="153"/>
        <w:rPr>
          <w:rFonts w:ascii="Calibri" w:hAnsi="Calibri"/>
          <w:b/>
          <w:sz w:val="22"/>
          <w:szCs w:val="22"/>
        </w:rPr>
      </w:pPr>
    </w:p>
    <w:p w:rsidR="00AF6399" w:rsidRDefault="00AF6399" w:rsidP="00DE609F">
      <w:pPr>
        <w:pStyle w:val="MediumGrid21"/>
        <w:ind w:left="-567"/>
        <w:rPr>
          <w:rFonts w:ascii="Calibri" w:hAnsi="Calibri"/>
          <w:b/>
          <w:sz w:val="22"/>
          <w:szCs w:val="22"/>
        </w:rPr>
      </w:pPr>
    </w:p>
    <w:p w:rsidR="00355C2B" w:rsidRPr="00D8099E" w:rsidRDefault="00A53454" w:rsidP="006B01D5">
      <w:pPr>
        <w:pStyle w:val="MediumGrid21"/>
        <w:ind w:left="-567"/>
        <w:rPr>
          <w:rFonts w:ascii="Calibri" w:hAnsi="Calibri"/>
          <w:b/>
          <w:sz w:val="22"/>
          <w:szCs w:val="22"/>
        </w:rPr>
      </w:pPr>
      <w:r w:rsidRPr="00D8099E">
        <w:rPr>
          <w:rFonts w:ascii="Calibri" w:hAnsi="Calibri"/>
          <w:b/>
          <w:sz w:val="22"/>
          <w:szCs w:val="22"/>
        </w:rPr>
        <w:t>9</w:t>
      </w:r>
      <w:r w:rsidRPr="00D8099E">
        <w:rPr>
          <w:rFonts w:ascii="Calibri" w:hAnsi="Calibri"/>
          <w:b/>
          <w:sz w:val="22"/>
          <w:szCs w:val="22"/>
        </w:rPr>
        <w:tab/>
      </w:r>
      <w:r w:rsidR="00355C2B" w:rsidRPr="00D8099E">
        <w:rPr>
          <w:rFonts w:ascii="Calibri" w:hAnsi="Calibri"/>
          <w:b/>
          <w:sz w:val="22"/>
          <w:szCs w:val="22"/>
        </w:rPr>
        <w:t>EVENTS</w:t>
      </w:r>
    </w:p>
    <w:p w:rsidR="005D7107" w:rsidRDefault="00D010C1" w:rsidP="005D7107">
      <w:pPr>
        <w:pStyle w:val="MediumGrid21"/>
        <w:ind w:left="-567"/>
        <w:rPr>
          <w:rFonts w:ascii="Calibri" w:hAnsi="Calibri"/>
          <w:b/>
          <w:sz w:val="22"/>
          <w:szCs w:val="22"/>
        </w:rPr>
      </w:pPr>
      <w:r w:rsidRPr="00AB0CB2">
        <w:rPr>
          <w:rFonts w:ascii="Calibri" w:hAnsi="Calibri"/>
          <w:b/>
          <w:sz w:val="22"/>
          <w:szCs w:val="22"/>
        </w:rPr>
        <w:t xml:space="preserve">9.1 </w:t>
      </w:r>
      <w:r w:rsidR="006566F6" w:rsidRPr="00AB0CB2">
        <w:rPr>
          <w:rFonts w:ascii="Calibri" w:hAnsi="Calibri"/>
          <w:b/>
          <w:sz w:val="22"/>
          <w:szCs w:val="22"/>
        </w:rPr>
        <w:t>Solo and Ensembles</w:t>
      </w:r>
      <w:r w:rsidR="00AB0CB2" w:rsidRPr="00AB0CB2">
        <w:rPr>
          <w:rFonts w:ascii="Calibri" w:hAnsi="Calibri"/>
          <w:b/>
          <w:sz w:val="22"/>
          <w:szCs w:val="22"/>
        </w:rPr>
        <w:t xml:space="preserve"> </w:t>
      </w:r>
      <w:r w:rsidR="00771627">
        <w:rPr>
          <w:rFonts w:ascii="Calibri" w:hAnsi="Calibri"/>
          <w:b/>
          <w:sz w:val="22"/>
          <w:szCs w:val="22"/>
        </w:rPr>
        <w:t>–</w:t>
      </w:r>
      <w:r w:rsidR="006566F6" w:rsidRPr="00AB0CB2">
        <w:rPr>
          <w:rFonts w:ascii="Calibri" w:hAnsi="Calibri"/>
          <w:b/>
          <w:sz w:val="22"/>
          <w:szCs w:val="22"/>
        </w:rPr>
        <w:t xml:space="preserve"> Areas</w:t>
      </w:r>
    </w:p>
    <w:p w:rsidR="00902C52" w:rsidRDefault="0042405D" w:rsidP="00DE609F">
      <w:pPr>
        <w:pStyle w:val="MediumGrid21"/>
        <w:ind w:left="-567"/>
        <w:rPr>
          <w:rFonts w:ascii="Calibri" w:hAnsi="Calibri"/>
          <w:sz w:val="22"/>
          <w:szCs w:val="22"/>
        </w:rPr>
      </w:pPr>
      <w:r>
        <w:rPr>
          <w:rFonts w:ascii="Calibri" w:hAnsi="Calibri"/>
          <w:sz w:val="22"/>
          <w:szCs w:val="22"/>
        </w:rPr>
        <w:lastRenderedPageBreak/>
        <w:t>The area qualifiers will be</w:t>
      </w:r>
      <w:r w:rsidR="006B01D5">
        <w:rPr>
          <w:rFonts w:ascii="Calibri" w:hAnsi="Calibri"/>
          <w:sz w:val="22"/>
          <w:szCs w:val="22"/>
        </w:rPr>
        <w:t xml:space="preserve"> completed by tomorrow. Anne Murray will co-ordinate the finals. The Publicity Officer will</w:t>
      </w:r>
      <w:r w:rsidR="00247B10">
        <w:rPr>
          <w:rFonts w:ascii="Calibri" w:hAnsi="Calibri"/>
          <w:sz w:val="22"/>
          <w:szCs w:val="22"/>
        </w:rPr>
        <w:t xml:space="preserve"> </w:t>
      </w:r>
      <w:r w:rsidR="006B01D5">
        <w:rPr>
          <w:rFonts w:ascii="Calibri" w:hAnsi="Calibri"/>
          <w:sz w:val="22"/>
          <w:szCs w:val="22"/>
        </w:rPr>
        <w:t xml:space="preserve"> compére part of the event. NYBBS and Child Protection material will be available at the Finals.</w:t>
      </w:r>
    </w:p>
    <w:p w:rsidR="006B01D5" w:rsidRDefault="006B01D5" w:rsidP="00DE609F">
      <w:pPr>
        <w:pStyle w:val="MediumGrid21"/>
        <w:ind w:left="-567"/>
        <w:rPr>
          <w:rFonts w:ascii="Calibri" w:hAnsi="Calibri"/>
          <w:b/>
          <w:sz w:val="22"/>
          <w:szCs w:val="22"/>
        </w:rPr>
      </w:pPr>
    </w:p>
    <w:p w:rsidR="002401CF" w:rsidRDefault="00D010C1" w:rsidP="002401CF">
      <w:pPr>
        <w:pStyle w:val="NoSpacing"/>
        <w:ind w:left="-567"/>
        <w:rPr>
          <w:b/>
        </w:rPr>
      </w:pPr>
      <w:r w:rsidRPr="00D010C1">
        <w:rPr>
          <w:b/>
        </w:rPr>
        <w:t>9.</w:t>
      </w:r>
      <w:r w:rsidR="00E24B1A">
        <w:rPr>
          <w:b/>
        </w:rPr>
        <w:t>2</w:t>
      </w:r>
      <w:r w:rsidRPr="00D010C1">
        <w:rPr>
          <w:b/>
        </w:rPr>
        <w:t xml:space="preserve"> Scottish</w:t>
      </w:r>
      <w:r w:rsidR="002B4A24">
        <w:rPr>
          <w:b/>
        </w:rPr>
        <w:t xml:space="preserve"> Open, Shield and </w:t>
      </w:r>
      <w:r w:rsidRPr="00D010C1">
        <w:rPr>
          <w:b/>
        </w:rPr>
        <w:t>Cup</w:t>
      </w:r>
      <w:r w:rsidR="00AB0CB2">
        <w:rPr>
          <w:b/>
        </w:rPr>
        <w:t xml:space="preserve"> (Scottish FoB)</w:t>
      </w:r>
    </w:p>
    <w:p w:rsidR="00D70187" w:rsidRDefault="000761DE" w:rsidP="00EE2EB3">
      <w:pPr>
        <w:pStyle w:val="NoSpacing"/>
        <w:ind w:left="-567"/>
      </w:pPr>
      <w:r>
        <w:t>This will be returned to later.</w:t>
      </w:r>
    </w:p>
    <w:p w:rsidR="00896618" w:rsidRDefault="00896618" w:rsidP="000761DE">
      <w:pPr>
        <w:pStyle w:val="NoSpacing"/>
        <w:rPr>
          <w:b/>
        </w:rPr>
      </w:pPr>
    </w:p>
    <w:p w:rsidR="00EE2EB3" w:rsidRDefault="000761DE" w:rsidP="00EE2EB3">
      <w:pPr>
        <w:pStyle w:val="NoSpacing"/>
        <w:ind w:left="-567"/>
        <w:rPr>
          <w:b/>
        </w:rPr>
      </w:pPr>
      <w:r>
        <w:rPr>
          <w:b/>
        </w:rPr>
        <w:t>9.3</w:t>
      </w:r>
      <w:r w:rsidR="00D010C1">
        <w:rPr>
          <w:b/>
        </w:rPr>
        <w:t xml:space="preserve"> </w:t>
      </w:r>
      <w:r w:rsidR="002B4A24">
        <w:rPr>
          <w:b/>
        </w:rPr>
        <w:t xml:space="preserve">Scottish </w:t>
      </w:r>
      <w:r>
        <w:rPr>
          <w:b/>
        </w:rPr>
        <w:t>Open and Youth Championships</w:t>
      </w:r>
    </w:p>
    <w:p w:rsidR="000761DE" w:rsidRDefault="000761DE" w:rsidP="00C866F2">
      <w:pPr>
        <w:pStyle w:val="NoSpacing"/>
        <w:ind w:left="-567"/>
      </w:pPr>
      <w:r>
        <w:t xml:space="preserve">The Open will be held on Saturday 26 November, with the Youth Championships on Saturday 26 and Sunday 27 November. </w:t>
      </w:r>
    </w:p>
    <w:p w:rsidR="000761DE" w:rsidRDefault="000761DE" w:rsidP="00A7692B">
      <w:pPr>
        <w:pStyle w:val="NoSpacing"/>
        <w:ind w:left="-567"/>
      </w:pPr>
    </w:p>
    <w:p w:rsidR="00033498" w:rsidRPr="00033498" w:rsidRDefault="000761DE" w:rsidP="00EF18E9">
      <w:pPr>
        <w:pStyle w:val="MediumGrid21"/>
        <w:ind w:left="-567"/>
        <w:rPr>
          <w:rFonts w:ascii="Calibri" w:hAnsi="Calibri"/>
          <w:b/>
          <w:sz w:val="22"/>
          <w:szCs w:val="22"/>
        </w:rPr>
      </w:pPr>
      <w:r>
        <w:rPr>
          <w:rFonts w:ascii="Calibri" w:hAnsi="Calibri"/>
          <w:sz w:val="22"/>
          <w:szCs w:val="22"/>
        </w:rPr>
        <w:t>A draft Events Calendar was drawn up by the Events Committee and distributed.</w:t>
      </w:r>
    </w:p>
    <w:p w:rsidR="00033498" w:rsidRPr="00D8099E" w:rsidRDefault="00033498" w:rsidP="002B4A24">
      <w:pPr>
        <w:pStyle w:val="MediumGrid21"/>
        <w:rPr>
          <w:rFonts w:ascii="Calibri" w:hAnsi="Calibri"/>
          <w:b/>
          <w:sz w:val="22"/>
          <w:szCs w:val="22"/>
        </w:rPr>
      </w:pPr>
    </w:p>
    <w:p w:rsidR="00F16180" w:rsidRDefault="00FB4509" w:rsidP="000761DE">
      <w:pPr>
        <w:pStyle w:val="MediumGrid21"/>
        <w:ind w:left="-567"/>
        <w:rPr>
          <w:rFonts w:ascii="Calibri" w:hAnsi="Calibri"/>
          <w:b/>
          <w:sz w:val="22"/>
          <w:szCs w:val="22"/>
        </w:rPr>
      </w:pPr>
      <w:r>
        <w:rPr>
          <w:rFonts w:ascii="Calibri" w:hAnsi="Calibri"/>
          <w:b/>
          <w:sz w:val="22"/>
          <w:szCs w:val="22"/>
        </w:rPr>
        <w:t>10</w:t>
      </w:r>
      <w:r>
        <w:rPr>
          <w:rFonts w:ascii="Calibri" w:hAnsi="Calibri"/>
          <w:b/>
          <w:sz w:val="22"/>
          <w:szCs w:val="22"/>
        </w:rPr>
        <w:tab/>
        <w:t xml:space="preserve">Future </w:t>
      </w:r>
      <w:r w:rsidR="00FA1BCC">
        <w:rPr>
          <w:rFonts w:ascii="Calibri" w:hAnsi="Calibri"/>
          <w:b/>
          <w:sz w:val="22"/>
          <w:szCs w:val="22"/>
        </w:rPr>
        <w:t xml:space="preserve">SBBA </w:t>
      </w:r>
      <w:r>
        <w:rPr>
          <w:rFonts w:ascii="Calibri" w:hAnsi="Calibri"/>
          <w:b/>
          <w:sz w:val="22"/>
          <w:szCs w:val="22"/>
        </w:rPr>
        <w:t>Meetings</w:t>
      </w:r>
      <w:r w:rsidR="004C3BBB">
        <w:rPr>
          <w:rFonts w:ascii="Calibri" w:hAnsi="Calibri"/>
          <w:b/>
          <w:sz w:val="22"/>
          <w:szCs w:val="22"/>
        </w:rPr>
        <w:t xml:space="preserve"> </w:t>
      </w:r>
    </w:p>
    <w:p w:rsidR="000761DE" w:rsidRDefault="000761DE" w:rsidP="000761DE">
      <w:pPr>
        <w:pStyle w:val="MediumGrid21"/>
        <w:ind w:left="-567"/>
        <w:rPr>
          <w:rFonts w:ascii="Calibri" w:hAnsi="Calibri"/>
          <w:sz w:val="22"/>
          <w:szCs w:val="22"/>
        </w:rPr>
      </w:pPr>
      <w:r>
        <w:rPr>
          <w:rFonts w:ascii="Calibri" w:hAnsi="Calibri"/>
          <w:sz w:val="22"/>
          <w:szCs w:val="22"/>
        </w:rPr>
        <w:t>The 10 April meeting falls during school holidays and may be revisited.</w:t>
      </w:r>
    </w:p>
    <w:p w:rsidR="000761DE" w:rsidRPr="000761DE" w:rsidRDefault="000761DE" w:rsidP="000761DE">
      <w:pPr>
        <w:pStyle w:val="MediumGrid21"/>
        <w:ind w:left="-567"/>
        <w:rPr>
          <w:rFonts w:ascii="Calibri" w:hAnsi="Calibri"/>
          <w:sz w:val="22"/>
          <w:szCs w:val="22"/>
        </w:rPr>
      </w:pPr>
    </w:p>
    <w:p w:rsidR="00B10D17" w:rsidRDefault="00A53454" w:rsidP="005D7107">
      <w:pPr>
        <w:pStyle w:val="MediumGrid21"/>
        <w:ind w:left="-567"/>
        <w:rPr>
          <w:rFonts w:ascii="Calibri" w:hAnsi="Calibri"/>
          <w:b/>
          <w:sz w:val="22"/>
          <w:szCs w:val="22"/>
        </w:rPr>
      </w:pPr>
      <w:r w:rsidRPr="00D8099E">
        <w:rPr>
          <w:rFonts w:ascii="Calibri" w:hAnsi="Calibri"/>
          <w:b/>
          <w:sz w:val="22"/>
          <w:szCs w:val="22"/>
        </w:rPr>
        <w:t>11</w:t>
      </w:r>
      <w:r w:rsidR="00D85ED3" w:rsidRPr="00D8099E">
        <w:rPr>
          <w:rFonts w:ascii="Calibri" w:hAnsi="Calibri"/>
          <w:b/>
          <w:sz w:val="22"/>
          <w:szCs w:val="22"/>
        </w:rPr>
        <w:t xml:space="preserve"> </w:t>
      </w:r>
      <w:r w:rsidR="008540E3">
        <w:rPr>
          <w:rFonts w:ascii="Calibri" w:hAnsi="Calibri"/>
          <w:b/>
          <w:sz w:val="22"/>
          <w:szCs w:val="22"/>
        </w:rPr>
        <w:tab/>
      </w:r>
      <w:r w:rsidR="00945FCB" w:rsidRPr="00D8099E">
        <w:rPr>
          <w:rFonts w:ascii="Calibri" w:hAnsi="Calibri"/>
          <w:b/>
          <w:sz w:val="22"/>
          <w:szCs w:val="22"/>
        </w:rPr>
        <w:t>ANY OTHER BUSINESS</w:t>
      </w:r>
    </w:p>
    <w:p w:rsidR="005D7107" w:rsidRDefault="000761DE" w:rsidP="000761DE">
      <w:pPr>
        <w:pStyle w:val="MediumGrid21"/>
        <w:numPr>
          <w:ilvl w:val="0"/>
          <w:numId w:val="39"/>
        </w:numPr>
        <w:rPr>
          <w:rFonts w:ascii="Calibri" w:hAnsi="Calibri"/>
          <w:sz w:val="22"/>
          <w:szCs w:val="22"/>
        </w:rPr>
      </w:pPr>
      <w:r>
        <w:rPr>
          <w:rFonts w:ascii="Calibri" w:hAnsi="Calibri"/>
          <w:sz w:val="22"/>
          <w:szCs w:val="22"/>
        </w:rPr>
        <w:t xml:space="preserve">Life Membership </w:t>
      </w:r>
      <w:r w:rsidR="00F722D1">
        <w:rPr>
          <w:rFonts w:ascii="Calibri" w:hAnsi="Calibri"/>
          <w:sz w:val="22"/>
          <w:szCs w:val="22"/>
        </w:rPr>
        <w:t>was requested for a senior member of our banding movement- this was agreed</w:t>
      </w:r>
      <w:r>
        <w:rPr>
          <w:rFonts w:ascii="Calibri" w:hAnsi="Calibri"/>
          <w:sz w:val="22"/>
          <w:szCs w:val="22"/>
        </w:rPr>
        <w:t xml:space="preserve"> </w:t>
      </w:r>
    </w:p>
    <w:p w:rsidR="000761DE" w:rsidRDefault="000761DE" w:rsidP="000761DE">
      <w:pPr>
        <w:pStyle w:val="MediumGrid21"/>
        <w:numPr>
          <w:ilvl w:val="0"/>
          <w:numId w:val="39"/>
        </w:numPr>
        <w:rPr>
          <w:rFonts w:ascii="Calibri" w:hAnsi="Calibri"/>
          <w:sz w:val="22"/>
          <w:szCs w:val="22"/>
        </w:rPr>
      </w:pPr>
      <w:r>
        <w:rPr>
          <w:rFonts w:ascii="Calibri" w:hAnsi="Calibri"/>
          <w:sz w:val="22"/>
          <w:szCs w:val="22"/>
        </w:rPr>
        <w:t>Nominations are being sought for the President’s Award</w:t>
      </w:r>
    </w:p>
    <w:p w:rsidR="000761DE" w:rsidRDefault="000761DE" w:rsidP="000761DE">
      <w:pPr>
        <w:pStyle w:val="MediumGrid21"/>
        <w:numPr>
          <w:ilvl w:val="0"/>
          <w:numId w:val="39"/>
        </w:numPr>
        <w:rPr>
          <w:rFonts w:ascii="Calibri" w:hAnsi="Calibri"/>
          <w:sz w:val="22"/>
          <w:szCs w:val="22"/>
        </w:rPr>
      </w:pPr>
      <w:r>
        <w:rPr>
          <w:rFonts w:ascii="Calibri" w:hAnsi="Calibri"/>
          <w:sz w:val="22"/>
          <w:szCs w:val="22"/>
        </w:rPr>
        <w:t>Irvine and Dreghorn’s 40</w:t>
      </w:r>
      <w:r w:rsidRPr="000761DE">
        <w:rPr>
          <w:rFonts w:ascii="Calibri" w:hAnsi="Calibri"/>
          <w:sz w:val="22"/>
          <w:szCs w:val="22"/>
          <w:vertAlign w:val="superscript"/>
        </w:rPr>
        <w:t>th</w:t>
      </w:r>
      <w:r w:rsidR="0042405D">
        <w:rPr>
          <w:rFonts w:ascii="Calibri" w:hAnsi="Calibri"/>
          <w:sz w:val="22"/>
          <w:szCs w:val="22"/>
        </w:rPr>
        <w:t xml:space="preserve"> Anniversary weekend including concert, reunion ball, youth contest and workshop will be held on 26-28</w:t>
      </w:r>
      <w:r w:rsidR="0042405D" w:rsidRPr="0042405D">
        <w:rPr>
          <w:rFonts w:ascii="Calibri" w:hAnsi="Calibri"/>
          <w:sz w:val="22"/>
          <w:szCs w:val="22"/>
          <w:vertAlign w:val="superscript"/>
        </w:rPr>
        <w:t>th</w:t>
      </w:r>
      <w:r w:rsidR="0042405D">
        <w:rPr>
          <w:rFonts w:ascii="Calibri" w:hAnsi="Calibri"/>
          <w:sz w:val="22"/>
          <w:szCs w:val="22"/>
        </w:rPr>
        <w:t xml:space="preserve"> </w:t>
      </w:r>
      <w:r>
        <w:rPr>
          <w:rFonts w:ascii="Calibri" w:hAnsi="Calibri"/>
          <w:sz w:val="22"/>
          <w:szCs w:val="22"/>
        </w:rPr>
        <w:t>August</w:t>
      </w:r>
      <w:r w:rsidR="0042405D">
        <w:rPr>
          <w:rFonts w:ascii="Calibri" w:hAnsi="Calibri"/>
          <w:sz w:val="22"/>
          <w:szCs w:val="22"/>
        </w:rPr>
        <w:t xml:space="preserve"> 2016</w:t>
      </w:r>
    </w:p>
    <w:p w:rsidR="000761DE" w:rsidRDefault="000761DE" w:rsidP="000761DE">
      <w:pPr>
        <w:pStyle w:val="MediumGrid21"/>
        <w:numPr>
          <w:ilvl w:val="0"/>
          <w:numId w:val="39"/>
        </w:numPr>
        <w:rPr>
          <w:rFonts w:ascii="Calibri" w:hAnsi="Calibri"/>
          <w:sz w:val="22"/>
          <w:szCs w:val="22"/>
        </w:rPr>
      </w:pPr>
      <w:r>
        <w:rPr>
          <w:rFonts w:ascii="Calibri" w:hAnsi="Calibri"/>
          <w:sz w:val="22"/>
          <w:szCs w:val="22"/>
        </w:rPr>
        <w:t>A Golf Outing will be organised at a future date</w:t>
      </w:r>
    </w:p>
    <w:p w:rsidR="00A301AA" w:rsidRDefault="00A301AA" w:rsidP="005D7107">
      <w:pPr>
        <w:pStyle w:val="MediumGrid21"/>
        <w:ind w:left="-567"/>
        <w:rPr>
          <w:rFonts w:ascii="Calibri" w:hAnsi="Calibri"/>
          <w:sz w:val="22"/>
          <w:szCs w:val="22"/>
        </w:rPr>
      </w:pPr>
    </w:p>
    <w:p w:rsidR="000761DE" w:rsidRPr="000761DE" w:rsidRDefault="000761DE" w:rsidP="005D7107">
      <w:pPr>
        <w:pStyle w:val="MediumGrid21"/>
        <w:ind w:left="-567"/>
        <w:rPr>
          <w:rFonts w:ascii="Calibri" w:hAnsi="Calibri"/>
          <w:b/>
          <w:sz w:val="22"/>
          <w:szCs w:val="22"/>
        </w:rPr>
      </w:pPr>
      <w:r w:rsidRPr="000761DE">
        <w:rPr>
          <w:rFonts w:ascii="Calibri" w:hAnsi="Calibri"/>
          <w:b/>
          <w:sz w:val="22"/>
          <w:szCs w:val="22"/>
        </w:rPr>
        <w:t xml:space="preserve">12 </w:t>
      </w:r>
      <w:r w:rsidR="008540E3">
        <w:rPr>
          <w:rFonts w:ascii="Calibri" w:hAnsi="Calibri"/>
          <w:b/>
          <w:sz w:val="22"/>
          <w:szCs w:val="22"/>
        </w:rPr>
        <w:tab/>
      </w:r>
      <w:r w:rsidRPr="000761DE">
        <w:rPr>
          <w:rFonts w:ascii="Calibri" w:hAnsi="Calibri"/>
          <w:b/>
          <w:sz w:val="22"/>
          <w:szCs w:val="22"/>
        </w:rPr>
        <w:t>NEXT MEETING</w:t>
      </w:r>
    </w:p>
    <w:p w:rsidR="000761DE" w:rsidRDefault="000761DE" w:rsidP="005D7107">
      <w:pPr>
        <w:pStyle w:val="MediumGrid21"/>
        <w:ind w:left="-567"/>
        <w:rPr>
          <w:rFonts w:ascii="Calibri" w:hAnsi="Calibri"/>
          <w:sz w:val="22"/>
          <w:szCs w:val="22"/>
        </w:rPr>
      </w:pPr>
      <w:r>
        <w:rPr>
          <w:rFonts w:ascii="Calibri" w:hAnsi="Calibri"/>
          <w:sz w:val="22"/>
          <w:szCs w:val="22"/>
        </w:rPr>
        <w:t xml:space="preserve">28 February </w:t>
      </w:r>
      <w:r w:rsidR="0042405D">
        <w:rPr>
          <w:rFonts w:ascii="Calibri" w:hAnsi="Calibri"/>
          <w:sz w:val="22"/>
          <w:szCs w:val="22"/>
        </w:rPr>
        <w:t xml:space="preserve"> at 10.30am </w:t>
      </w:r>
      <w:r>
        <w:rPr>
          <w:rFonts w:ascii="Calibri" w:hAnsi="Calibri"/>
          <w:sz w:val="22"/>
          <w:szCs w:val="22"/>
        </w:rPr>
        <w:t>within the SBBA Office.</w:t>
      </w:r>
    </w:p>
    <w:p w:rsidR="000761DE" w:rsidRDefault="000761DE" w:rsidP="005D7107">
      <w:pPr>
        <w:pStyle w:val="MediumGrid21"/>
        <w:ind w:left="-567"/>
        <w:rPr>
          <w:rFonts w:ascii="Calibri" w:hAnsi="Calibri"/>
          <w:sz w:val="22"/>
          <w:szCs w:val="22"/>
        </w:rPr>
      </w:pPr>
    </w:p>
    <w:p w:rsidR="00582B86" w:rsidRPr="00D8099E" w:rsidRDefault="000761DE" w:rsidP="00DE609F">
      <w:pPr>
        <w:pStyle w:val="MediumGrid21"/>
        <w:ind w:left="-567"/>
        <w:rPr>
          <w:rFonts w:ascii="Calibri" w:hAnsi="Calibri"/>
          <w:b/>
          <w:sz w:val="22"/>
          <w:szCs w:val="22"/>
        </w:rPr>
      </w:pPr>
      <w:r>
        <w:rPr>
          <w:rFonts w:ascii="Calibri" w:hAnsi="Calibri"/>
          <w:b/>
          <w:sz w:val="22"/>
          <w:szCs w:val="22"/>
        </w:rPr>
        <w:t xml:space="preserve">Raymond A Thomson </w:t>
      </w:r>
    </w:p>
    <w:p w:rsidR="004C3BBB" w:rsidRPr="00D8099E" w:rsidRDefault="000761DE" w:rsidP="00DE609F">
      <w:pPr>
        <w:pStyle w:val="MediumGrid21"/>
        <w:ind w:left="-567"/>
        <w:rPr>
          <w:rFonts w:ascii="Calibri" w:hAnsi="Calibri"/>
          <w:b/>
          <w:sz w:val="22"/>
          <w:szCs w:val="22"/>
        </w:rPr>
      </w:pPr>
      <w:r>
        <w:rPr>
          <w:rFonts w:ascii="Calibri" w:hAnsi="Calibri"/>
          <w:b/>
          <w:sz w:val="22"/>
          <w:szCs w:val="22"/>
        </w:rPr>
        <w:t>3 February 2016</w:t>
      </w:r>
    </w:p>
    <w:p w:rsidR="00B032BD" w:rsidRPr="00D8099E" w:rsidRDefault="00B032BD" w:rsidP="00DE609F">
      <w:pPr>
        <w:pStyle w:val="MediumGrid21"/>
        <w:ind w:left="-567"/>
        <w:rPr>
          <w:rFonts w:ascii="Calibri" w:hAnsi="Calibri"/>
          <w:sz w:val="22"/>
          <w:szCs w:val="22"/>
        </w:rPr>
      </w:pPr>
    </w:p>
    <w:p w:rsidR="00A16B70" w:rsidRPr="00D8099E" w:rsidRDefault="00A16B70" w:rsidP="00DE609F">
      <w:pPr>
        <w:pStyle w:val="MediumGrid21"/>
        <w:ind w:left="-567"/>
        <w:rPr>
          <w:rFonts w:ascii="Calibri" w:hAnsi="Calibri"/>
          <w:sz w:val="22"/>
          <w:szCs w:val="22"/>
        </w:rPr>
      </w:pPr>
    </w:p>
    <w:sectPr w:rsidR="00A16B70" w:rsidRPr="00D8099E" w:rsidSect="009E37F9">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9C" w:rsidRDefault="00F04E9C" w:rsidP="00F965FA">
      <w:pPr>
        <w:spacing w:after="0" w:line="240" w:lineRule="auto"/>
      </w:pPr>
      <w:r>
        <w:separator/>
      </w:r>
    </w:p>
  </w:endnote>
  <w:endnote w:type="continuationSeparator" w:id="0">
    <w:p w:rsidR="00F04E9C" w:rsidRDefault="00F04E9C" w:rsidP="00F96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5D" w:rsidRDefault="002D1248">
    <w:pPr>
      <w:pStyle w:val="Footer"/>
      <w:jc w:val="center"/>
    </w:pPr>
    <w:r>
      <w:fldChar w:fldCharType="begin"/>
    </w:r>
    <w:r w:rsidR="0042405D">
      <w:instrText xml:space="preserve"> PAGE   \* MERGEFORMAT </w:instrText>
    </w:r>
    <w:r>
      <w:fldChar w:fldCharType="separate"/>
    </w:r>
    <w:r w:rsidR="00247B10">
      <w:rPr>
        <w:noProof/>
      </w:rPr>
      <w:t>1</w:t>
    </w:r>
    <w:r>
      <w:rPr>
        <w:noProof/>
      </w:rPr>
      <w:fldChar w:fldCharType="end"/>
    </w:r>
  </w:p>
  <w:p w:rsidR="0042405D" w:rsidRDefault="00424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9C" w:rsidRDefault="00F04E9C" w:rsidP="00F965FA">
      <w:pPr>
        <w:spacing w:after="0" w:line="240" w:lineRule="auto"/>
      </w:pPr>
      <w:r>
        <w:separator/>
      </w:r>
    </w:p>
  </w:footnote>
  <w:footnote w:type="continuationSeparator" w:id="0">
    <w:p w:rsidR="00F04E9C" w:rsidRDefault="00F04E9C" w:rsidP="00F96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5D" w:rsidRDefault="0042405D" w:rsidP="00CD16D3">
    <w:pPr>
      <w:pStyle w:val="Header"/>
      <w:pBdr>
        <w:between w:val="single" w:sz="4" w:space="1" w:color="4F81BD"/>
      </w:pBdr>
      <w:spacing w:line="276" w:lineRule="auto"/>
    </w:pPr>
    <w:r w:rsidRPr="001E301C">
      <w:rPr>
        <w:rFonts w:ascii="Calibri" w:hAnsi="Calibri"/>
      </w:rPr>
      <w:t>S</w:t>
    </w:r>
    <w:r>
      <w:rPr>
        <w:rFonts w:ascii="Calibri" w:hAnsi="Calibri"/>
      </w:rPr>
      <w:t xml:space="preserve">cottish </w:t>
    </w:r>
    <w:r w:rsidRPr="001E301C">
      <w:rPr>
        <w:rFonts w:ascii="Calibri" w:hAnsi="Calibri"/>
      </w:rPr>
      <w:t>B</w:t>
    </w:r>
    <w:r>
      <w:rPr>
        <w:rFonts w:ascii="Calibri" w:hAnsi="Calibri"/>
      </w:rPr>
      <w:t xml:space="preserve">rass Band Association (SBBA) </w:t>
    </w:r>
    <w:r w:rsidRPr="001E301C">
      <w:rPr>
        <w:rFonts w:ascii="Calibri" w:hAnsi="Calibri"/>
      </w:rPr>
      <w:t>Executive Com</w:t>
    </w:r>
    <w:r>
      <w:rPr>
        <w:rFonts w:ascii="Calibri" w:hAnsi="Calibri"/>
      </w:rPr>
      <w:t>mittee - Minutes of Meeting No.8 – Held on Saturday 23 January 2016 at SBBA Office, 12 Fairbairn Road, Livingston EH54 6TS</w:t>
    </w:r>
  </w:p>
  <w:p w:rsidR="0042405D" w:rsidRDefault="00424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18B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4715D"/>
    <w:multiLevelType w:val="hybridMultilevel"/>
    <w:tmpl w:val="B554EE3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AE34F75"/>
    <w:multiLevelType w:val="hybridMultilevel"/>
    <w:tmpl w:val="5D74BC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16B13A3A"/>
    <w:multiLevelType w:val="hybridMultilevel"/>
    <w:tmpl w:val="14A2FC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B3D280C"/>
    <w:multiLevelType w:val="hybridMultilevel"/>
    <w:tmpl w:val="0D4EA5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1BDE5813"/>
    <w:multiLevelType w:val="hybridMultilevel"/>
    <w:tmpl w:val="780AB304"/>
    <w:lvl w:ilvl="0" w:tplc="9CC02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484D68"/>
    <w:multiLevelType w:val="hybridMultilevel"/>
    <w:tmpl w:val="C460163E"/>
    <w:lvl w:ilvl="0" w:tplc="3F90E3D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3646606"/>
    <w:multiLevelType w:val="hybridMultilevel"/>
    <w:tmpl w:val="71B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962B43"/>
    <w:multiLevelType w:val="hybridMultilevel"/>
    <w:tmpl w:val="532077D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316776C9"/>
    <w:multiLevelType w:val="hybridMultilevel"/>
    <w:tmpl w:val="85B02A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36653"/>
    <w:multiLevelType w:val="hybridMultilevel"/>
    <w:tmpl w:val="94CCCD3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37980C12"/>
    <w:multiLevelType w:val="hybridMultilevel"/>
    <w:tmpl w:val="5FE2CB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3990137B"/>
    <w:multiLevelType w:val="hybridMultilevel"/>
    <w:tmpl w:val="D2B6091E"/>
    <w:lvl w:ilvl="0" w:tplc="C0F4E0C0">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3D5B110F"/>
    <w:multiLevelType w:val="hybridMultilevel"/>
    <w:tmpl w:val="5EA8A736"/>
    <w:lvl w:ilvl="0" w:tplc="A7B66670">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nsid w:val="3E2E374F"/>
    <w:multiLevelType w:val="hybridMultilevel"/>
    <w:tmpl w:val="34EA5D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3F684783"/>
    <w:multiLevelType w:val="hybridMultilevel"/>
    <w:tmpl w:val="5E3CA0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41C15CB0"/>
    <w:multiLevelType w:val="hybridMultilevel"/>
    <w:tmpl w:val="9CD40BD0"/>
    <w:lvl w:ilvl="0" w:tplc="3CDE86F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nsid w:val="4887397C"/>
    <w:multiLevelType w:val="hybridMultilevel"/>
    <w:tmpl w:val="357892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4A4B5155"/>
    <w:multiLevelType w:val="hybridMultilevel"/>
    <w:tmpl w:val="BE3482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4ED5103F"/>
    <w:multiLevelType w:val="hybridMultilevel"/>
    <w:tmpl w:val="D17AE810"/>
    <w:lvl w:ilvl="0" w:tplc="D7A09050">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0">
    <w:nsid w:val="4F942D74"/>
    <w:multiLevelType w:val="hybridMultilevel"/>
    <w:tmpl w:val="0BD8B62C"/>
    <w:lvl w:ilvl="0" w:tplc="445AA5A0">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335A0B"/>
    <w:multiLevelType w:val="hybridMultilevel"/>
    <w:tmpl w:val="E9A6413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52350246"/>
    <w:multiLevelType w:val="multilevel"/>
    <w:tmpl w:val="2076A6BE"/>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23">
    <w:nsid w:val="527A62C5"/>
    <w:multiLevelType w:val="hybridMultilevel"/>
    <w:tmpl w:val="E79E3C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59281A4A"/>
    <w:multiLevelType w:val="hybridMultilevel"/>
    <w:tmpl w:val="787212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5AD017AF"/>
    <w:multiLevelType w:val="hybridMultilevel"/>
    <w:tmpl w:val="71A077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B144A6F"/>
    <w:multiLevelType w:val="hybridMultilevel"/>
    <w:tmpl w:val="A1BA07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B435F79"/>
    <w:multiLevelType w:val="hybridMultilevel"/>
    <w:tmpl w:val="D1569076"/>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28">
    <w:nsid w:val="5CEC1E02"/>
    <w:multiLevelType w:val="hybridMultilevel"/>
    <w:tmpl w:val="D14A9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0E2FA4"/>
    <w:multiLevelType w:val="hybridMultilevel"/>
    <w:tmpl w:val="BA5E4F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61373AE1"/>
    <w:multiLevelType w:val="hybridMultilevel"/>
    <w:tmpl w:val="1A2432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nsid w:val="644F6F6F"/>
    <w:multiLevelType w:val="hybridMultilevel"/>
    <w:tmpl w:val="91EE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361089"/>
    <w:multiLevelType w:val="hybridMultilevel"/>
    <w:tmpl w:val="29CCC40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A940F2C"/>
    <w:multiLevelType w:val="hybridMultilevel"/>
    <w:tmpl w:val="962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2304D"/>
    <w:multiLevelType w:val="hybridMultilevel"/>
    <w:tmpl w:val="4A925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71A91EC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4AC38DD"/>
    <w:multiLevelType w:val="hybridMultilevel"/>
    <w:tmpl w:val="7A00E3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861790C"/>
    <w:multiLevelType w:val="hybridMultilevel"/>
    <w:tmpl w:val="0D3026F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35"/>
  </w:num>
  <w:num w:numId="2">
    <w:abstractNumId w:val="8"/>
  </w:num>
  <w:num w:numId="3">
    <w:abstractNumId w:val="29"/>
  </w:num>
  <w:num w:numId="4">
    <w:abstractNumId w:val="32"/>
  </w:num>
  <w:num w:numId="5">
    <w:abstractNumId w:val="15"/>
  </w:num>
  <w:num w:numId="6">
    <w:abstractNumId w:val="18"/>
  </w:num>
  <w:num w:numId="7">
    <w:abstractNumId w:val="21"/>
  </w:num>
  <w:num w:numId="8">
    <w:abstractNumId w:val="22"/>
  </w:num>
  <w:num w:numId="9">
    <w:abstractNumId w:val="19"/>
  </w:num>
  <w:num w:numId="10">
    <w:abstractNumId w:val="9"/>
  </w:num>
  <w:num w:numId="11">
    <w:abstractNumId w:val="31"/>
  </w:num>
  <w:num w:numId="12">
    <w:abstractNumId w:val="28"/>
  </w:num>
  <w:num w:numId="13">
    <w:abstractNumId w:val="26"/>
  </w:num>
  <w:num w:numId="14">
    <w:abstractNumId w:val="14"/>
  </w:num>
  <w:num w:numId="15">
    <w:abstractNumId w:val="1"/>
  </w:num>
  <w:num w:numId="16">
    <w:abstractNumId w:val="2"/>
  </w:num>
  <w:num w:numId="17">
    <w:abstractNumId w:val="10"/>
  </w:num>
  <w:num w:numId="18">
    <w:abstractNumId w:val="34"/>
  </w:num>
  <w:num w:numId="19">
    <w:abstractNumId w:val="23"/>
  </w:num>
  <w:num w:numId="20">
    <w:abstractNumId w:val="35"/>
    <w:lvlOverride w:ilvl="0">
      <w:startOverride w:val="4"/>
    </w:lvlOverride>
  </w:num>
  <w:num w:numId="21">
    <w:abstractNumId w:val="0"/>
  </w:num>
  <w:num w:numId="22">
    <w:abstractNumId w:val="27"/>
  </w:num>
  <w:num w:numId="23">
    <w:abstractNumId w:val="12"/>
  </w:num>
  <w:num w:numId="24">
    <w:abstractNumId w:val="16"/>
  </w:num>
  <w:num w:numId="25">
    <w:abstractNumId w:val="20"/>
  </w:num>
  <w:num w:numId="26">
    <w:abstractNumId w:val="5"/>
  </w:num>
  <w:num w:numId="27">
    <w:abstractNumId w:val="6"/>
  </w:num>
  <w:num w:numId="28">
    <w:abstractNumId w:val="13"/>
  </w:num>
  <w:num w:numId="29">
    <w:abstractNumId w:val="30"/>
  </w:num>
  <w:num w:numId="30">
    <w:abstractNumId w:val="3"/>
  </w:num>
  <w:num w:numId="31">
    <w:abstractNumId w:val="11"/>
  </w:num>
  <w:num w:numId="32">
    <w:abstractNumId w:val="36"/>
  </w:num>
  <w:num w:numId="33">
    <w:abstractNumId w:val="25"/>
  </w:num>
  <w:num w:numId="34">
    <w:abstractNumId w:val="7"/>
  </w:num>
  <w:num w:numId="35">
    <w:abstractNumId w:val="33"/>
  </w:num>
  <w:num w:numId="36">
    <w:abstractNumId w:val="24"/>
  </w:num>
  <w:num w:numId="37">
    <w:abstractNumId w:val="37"/>
  </w:num>
  <w:num w:numId="38">
    <w:abstractNumId w:val="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F965FA"/>
    <w:rsid w:val="00000113"/>
    <w:rsid w:val="00000BA7"/>
    <w:rsid w:val="00000E0F"/>
    <w:rsid w:val="000059CE"/>
    <w:rsid w:val="000064D8"/>
    <w:rsid w:val="000066EE"/>
    <w:rsid w:val="00006C2D"/>
    <w:rsid w:val="0001078C"/>
    <w:rsid w:val="00014093"/>
    <w:rsid w:val="00015469"/>
    <w:rsid w:val="00017841"/>
    <w:rsid w:val="0002001B"/>
    <w:rsid w:val="00020FFD"/>
    <w:rsid w:val="00021463"/>
    <w:rsid w:val="00022061"/>
    <w:rsid w:val="00022AEE"/>
    <w:rsid w:val="00024502"/>
    <w:rsid w:val="000267F7"/>
    <w:rsid w:val="000328C6"/>
    <w:rsid w:val="00033498"/>
    <w:rsid w:val="000345DF"/>
    <w:rsid w:val="00034B96"/>
    <w:rsid w:val="000350D3"/>
    <w:rsid w:val="00037104"/>
    <w:rsid w:val="000423EC"/>
    <w:rsid w:val="000430D1"/>
    <w:rsid w:val="00043A8B"/>
    <w:rsid w:val="00045AC3"/>
    <w:rsid w:val="000473CB"/>
    <w:rsid w:val="00047D36"/>
    <w:rsid w:val="00051757"/>
    <w:rsid w:val="0005280F"/>
    <w:rsid w:val="00053D16"/>
    <w:rsid w:val="0005436C"/>
    <w:rsid w:val="00061638"/>
    <w:rsid w:val="00063CCB"/>
    <w:rsid w:val="00066B1C"/>
    <w:rsid w:val="00071940"/>
    <w:rsid w:val="000761DE"/>
    <w:rsid w:val="00076EC3"/>
    <w:rsid w:val="00077AF1"/>
    <w:rsid w:val="000828A9"/>
    <w:rsid w:val="00086449"/>
    <w:rsid w:val="0008755C"/>
    <w:rsid w:val="00093F25"/>
    <w:rsid w:val="00096569"/>
    <w:rsid w:val="00097F0C"/>
    <w:rsid w:val="000A6416"/>
    <w:rsid w:val="000B0323"/>
    <w:rsid w:val="000B07BA"/>
    <w:rsid w:val="000B1E2F"/>
    <w:rsid w:val="000B3E58"/>
    <w:rsid w:val="000B4FD2"/>
    <w:rsid w:val="000C1AFE"/>
    <w:rsid w:val="000C2F05"/>
    <w:rsid w:val="000C4237"/>
    <w:rsid w:val="000C4860"/>
    <w:rsid w:val="000C6E48"/>
    <w:rsid w:val="000C7478"/>
    <w:rsid w:val="000C7DAC"/>
    <w:rsid w:val="000D25F6"/>
    <w:rsid w:val="000D58D8"/>
    <w:rsid w:val="000D733B"/>
    <w:rsid w:val="000D7592"/>
    <w:rsid w:val="000E1D99"/>
    <w:rsid w:val="000E2E64"/>
    <w:rsid w:val="000E3835"/>
    <w:rsid w:val="000E4435"/>
    <w:rsid w:val="000E58E2"/>
    <w:rsid w:val="000E7DF7"/>
    <w:rsid w:val="000F0800"/>
    <w:rsid w:val="000F215B"/>
    <w:rsid w:val="000F4D53"/>
    <w:rsid w:val="00110F92"/>
    <w:rsid w:val="001113C9"/>
    <w:rsid w:val="00122BD5"/>
    <w:rsid w:val="00130EF7"/>
    <w:rsid w:val="00133852"/>
    <w:rsid w:val="00133FF8"/>
    <w:rsid w:val="0013404C"/>
    <w:rsid w:val="0013475F"/>
    <w:rsid w:val="0013552F"/>
    <w:rsid w:val="00135B88"/>
    <w:rsid w:val="001415D5"/>
    <w:rsid w:val="00145D72"/>
    <w:rsid w:val="00146082"/>
    <w:rsid w:val="001524F7"/>
    <w:rsid w:val="00152B3B"/>
    <w:rsid w:val="00153E54"/>
    <w:rsid w:val="0016776D"/>
    <w:rsid w:val="00170D42"/>
    <w:rsid w:val="00171A4D"/>
    <w:rsid w:val="00174FA0"/>
    <w:rsid w:val="00176A3D"/>
    <w:rsid w:val="001802B7"/>
    <w:rsid w:val="00182233"/>
    <w:rsid w:val="00182682"/>
    <w:rsid w:val="00182B4F"/>
    <w:rsid w:val="00182D5F"/>
    <w:rsid w:val="00184194"/>
    <w:rsid w:val="00184B4A"/>
    <w:rsid w:val="00184EFE"/>
    <w:rsid w:val="00184F96"/>
    <w:rsid w:val="00185848"/>
    <w:rsid w:val="00185ED4"/>
    <w:rsid w:val="00190432"/>
    <w:rsid w:val="00190A93"/>
    <w:rsid w:val="00191109"/>
    <w:rsid w:val="001955CB"/>
    <w:rsid w:val="001A5F16"/>
    <w:rsid w:val="001B3BAB"/>
    <w:rsid w:val="001B789B"/>
    <w:rsid w:val="001C4032"/>
    <w:rsid w:val="001D3169"/>
    <w:rsid w:val="001E1080"/>
    <w:rsid w:val="001E301C"/>
    <w:rsid w:val="001E3FD3"/>
    <w:rsid w:val="001F2DA2"/>
    <w:rsid w:val="0020178C"/>
    <w:rsid w:val="00203C08"/>
    <w:rsid w:val="00203F14"/>
    <w:rsid w:val="0020422B"/>
    <w:rsid w:val="00204F73"/>
    <w:rsid w:val="00206FA7"/>
    <w:rsid w:val="0021147F"/>
    <w:rsid w:val="0021173F"/>
    <w:rsid w:val="00212EF0"/>
    <w:rsid w:val="002130FD"/>
    <w:rsid w:val="00214D79"/>
    <w:rsid w:val="00215431"/>
    <w:rsid w:val="00216047"/>
    <w:rsid w:val="0021756A"/>
    <w:rsid w:val="00220069"/>
    <w:rsid w:val="00220F6A"/>
    <w:rsid w:val="002212C7"/>
    <w:rsid w:val="00221CCD"/>
    <w:rsid w:val="00225CD4"/>
    <w:rsid w:val="00226142"/>
    <w:rsid w:val="0022785F"/>
    <w:rsid w:val="00230D4D"/>
    <w:rsid w:val="0023165C"/>
    <w:rsid w:val="0023172C"/>
    <w:rsid w:val="0023525F"/>
    <w:rsid w:val="00236D83"/>
    <w:rsid w:val="002401CF"/>
    <w:rsid w:val="0024053D"/>
    <w:rsid w:val="00240BA9"/>
    <w:rsid w:val="00247A3A"/>
    <w:rsid w:val="00247B10"/>
    <w:rsid w:val="00250F8F"/>
    <w:rsid w:val="002517A4"/>
    <w:rsid w:val="00260597"/>
    <w:rsid w:val="00262BF3"/>
    <w:rsid w:val="0026689B"/>
    <w:rsid w:val="00267CE5"/>
    <w:rsid w:val="00270C4F"/>
    <w:rsid w:val="00280678"/>
    <w:rsid w:val="0028167C"/>
    <w:rsid w:val="00283AD4"/>
    <w:rsid w:val="002843E7"/>
    <w:rsid w:val="00290A30"/>
    <w:rsid w:val="00293D67"/>
    <w:rsid w:val="00294697"/>
    <w:rsid w:val="002A1483"/>
    <w:rsid w:val="002A553A"/>
    <w:rsid w:val="002A6DC2"/>
    <w:rsid w:val="002A7787"/>
    <w:rsid w:val="002B06F7"/>
    <w:rsid w:val="002B2467"/>
    <w:rsid w:val="002B36F3"/>
    <w:rsid w:val="002B4A24"/>
    <w:rsid w:val="002B4FEB"/>
    <w:rsid w:val="002B5FD6"/>
    <w:rsid w:val="002C4AC5"/>
    <w:rsid w:val="002C4EB4"/>
    <w:rsid w:val="002C5839"/>
    <w:rsid w:val="002D0EFB"/>
    <w:rsid w:val="002D1248"/>
    <w:rsid w:val="002D1C26"/>
    <w:rsid w:val="002D2E79"/>
    <w:rsid w:val="002D6B43"/>
    <w:rsid w:val="002D7D3A"/>
    <w:rsid w:val="002D7EEF"/>
    <w:rsid w:val="002E44C9"/>
    <w:rsid w:val="002E5AA8"/>
    <w:rsid w:val="002F209B"/>
    <w:rsid w:val="002F7286"/>
    <w:rsid w:val="0030135A"/>
    <w:rsid w:val="0030316A"/>
    <w:rsid w:val="00305D25"/>
    <w:rsid w:val="00307B83"/>
    <w:rsid w:val="00311CA4"/>
    <w:rsid w:val="003143A0"/>
    <w:rsid w:val="003145FC"/>
    <w:rsid w:val="00322916"/>
    <w:rsid w:val="00323E29"/>
    <w:rsid w:val="0033048B"/>
    <w:rsid w:val="00336D3D"/>
    <w:rsid w:val="00342E92"/>
    <w:rsid w:val="00344977"/>
    <w:rsid w:val="0034519E"/>
    <w:rsid w:val="003474A7"/>
    <w:rsid w:val="00347BF3"/>
    <w:rsid w:val="00355C2B"/>
    <w:rsid w:val="003571D6"/>
    <w:rsid w:val="00360FED"/>
    <w:rsid w:val="00362934"/>
    <w:rsid w:val="00366C92"/>
    <w:rsid w:val="00370B65"/>
    <w:rsid w:val="00370F9B"/>
    <w:rsid w:val="00372DF9"/>
    <w:rsid w:val="003734F7"/>
    <w:rsid w:val="00373B2D"/>
    <w:rsid w:val="00374612"/>
    <w:rsid w:val="003746C9"/>
    <w:rsid w:val="00381CBF"/>
    <w:rsid w:val="00381F10"/>
    <w:rsid w:val="00382B41"/>
    <w:rsid w:val="00383BED"/>
    <w:rsid w:val="00384E12"/>
    <w:rsid w:val="00386558"/>
    <w:rsid w:val="00391A28"/>
    <w:rsid w:val="00391D6F"/>
    <w:rsid w:val="00392A1B"/>
    <w:rsid w:val="00393494"/>
    <w:rsid w:val="00393F0C"/>
    <w:rsid w:val="00394707"/>
    <w:rsid w:val="00396B7C"/>
    <w:rsid w:val="003A05F7"/>
    <w:rsid w:val="003B0452"/>
    <w:rsid w:val="003B34A4"/>
    <w:rsid w:val="003B368D"/>
    <w:rsid w:val="003B47DD"/>
    <w:rsid w:val="003B48AE"/>
    <w:rsid w:val="003C197E"/>
    <w:rsid w:val="003C223E"/>
    <w:rsid w:val="003C3121"/>
    <w:rsid w:val="003C4E21"/>
    <w:rsid w:val="003C747D"/>
    <w:rsid w:val="003D1F79"/>
    <w:rsid w:val="003D29DA"/>
    <w:rsid w:val="003D55CE"/>
    <w:rsid w:val="003D7CC1"/>
    <w:rsid w:val="003E14FC"/>
    <w:rsid w:val="003E2062"/>
    <w:rsid w:val="003E280A"/>
    <w:rsid w:val="003E3797"/>
    <w:rsid w:val="003E421F"/>
    <w:rsid w:val="003E4913"/>
    <w:rsid w:val="003F3075"/>
    <w:rsid w:val="003F3C96"/>
    <w:rsid w:val="003F452B"/>
    <w:rsid w:val="003F6459"/>
    <w:rsid w:val="003F6E42"/>
    <w:rsid w:val="00400F9C"/>
    <w:rsid w:val="004015B0"/>
    <w:rsid w:val="00407090"/>
    <w:rsid w:val="0040744D"/>
    <w:rsid w:val="00407C9C"/>
    <w:rsid w:val="00413304"/>
    <w:rsid w:val="00413F52"/>
    <w:rsid w:val="004140C9"/>
    <w:rsid w:val="00416DE9"/>
    <w:rsid w:val="0042405D"/>
    <w:rsid w:val="00425AD2"/>
    <w:rsid w:val="00425E39"/>
    <w:rsid w:val="00427AA8"/>
    <w:rsid w:val="00430B5D"/>
    <w:rsid w:val="00431EC6"/>
    <w:rsid w:val="00432DE4"/>
    <w:rsid w:val="00436C50"/>
    <w:rsid w:val="00443590"/>
    <w:rsid w:val="0044563E"/>
    <w:rsid w:val="004456AE"/>
    <w:rsid w:val="00446401"/>
    <w:rsid w:val="00447464"/>
    <w:rsid w:val="004475C6"/>
    <w:rsid w:val="00451B5D"/>
    <w:rsid w:val="004521D3"/>
    <w:rsid w:val="00452630"/>
    <w:rsid w:val="004554FD"/>
    <w:rsid w:val="00455BCD"/>
    <w:rsid w:val="0046023D"/>
    <w:rsid w:val="00464413"/>
    <w:rsid w:val="004645D8"/>
    <w:rsid w:val="00465A3B"/>
    <w:rsid w:val="004660DE"/>
    <w:rsid w:val="004734BF"/>
    <w:rsid w:val="00473782"/>
    <w:rsid w:val="00476F8C"/>
    <w:rsid w:val="00477EF4"/>
    <w:rsid w:val="00480D4B"/>
    <w:rsid w:val="00484BCA"/>
    <w:rsid w:val="00487189"/>
    <w:rsid w:val="00492AD4"/>
    <w:rsid w:val="00494EDD"/>
    <w:rsid w:val="0049699A"/>
    <w:rsid w:val="004974AB"/>
    <w:rsid w:val="004A14A1"/>
    <w:rsid w:val="004A2C05"/>
    <w:rsid w:val="004A3212"/>
    <w:rsid w:val="004A6CC3"/>
    <w:rsid w:val="004B2A20"/>
    <w:rsid w:val="004B7A2C"/>
    <w:rsid w:val="004C0B49"/>
    <w:rsid w:val="004C0D52"/>
    <w:rsid w:val="004C3BBB"/>
    <w:rsid w:val="004C4995"/>
    <w:rsid w:val="004C5D31"/>
    <w:rsid w:val="004D0CF7"/>
    <w:rsid w:val="004D0F32"/>
    <w:rsid w:val="004D5E4E"/>
    <w:rsid w:val="004D7708"/>
    <w:rsid w:val="004D7CC0"/>
    <w:rsid w:val="004E1442"/>
    <w:rsid w:val="004E29FB"/>
    <w:rsid w:val="004E5C6C"/>
    <w:rsid w:val="004F59D2"/>
    <w:rsid w:val="004F61D7"/>
    <w:rsid w:val="004F706D"/>
    <w:rsid w:val="004F7A97"/>
    <w:rsid w:val="005019D0"/>
    <w:rsid w:val="00503E4F"/>
    <w:rsid w:val="005067B6"/>
    <w:rsid w:val="005154B5"/>
    <w:rsid w:val="00516D17"/>
    <w:rsid w:val="00517596"/>
    <w:rsid w:val="00523882"/>
    <w:rsid w:val="005269CA"/>
    <w:rsid w:val="005269EC"/>
    <w:rsid w:val="0053003B"/>
    <w:rsid w:val="00530585"/>
    <w:rsid w:val="005306D9"/>
    <w:rsid w:val="0053561B"/>
    <w:rsid w:val="00535B29"/>
    <w:rsid w:val="00537EBA"/>
    <w:rsid w:val="00540E24"/>
    <w:rsid w:val="00542039"/>
    <w:rsid w:val="0054267A"/>
    <w:rsid w:val="0054345D"/>
    <w:rsid w:val="005457CB"/>
    <w:rsid w:val="00545D28"/>
    <w:rsid w:val="00545DB5"/>
    <w:rsid w:val="00546675"/>
    <w:rsid w:val="0054790C"/>
    <w:rsid w:val="00550394"/>
    <w:rsid w:val="00550C4D"/>
    <w:rsid w:val="00553DB5"/>
    <w:rsid w:val="005563B7"/>
    <w:rsid w:val="005571EB"/>
    <w:rsid w:val="00557352"/>
    <w:rsid w:val="00557E44"/>
    <w:rsid w:val="00560571"/>
    <w:rsid w:val="00561505"/>
    <w:rsid w:val="00563C27"/>
    <w:rsid w:val="00563D36"/>
    <w:rsid w:val="00564334"/>
    <w:rsid w:val="00564BFA"/>
    <w:rsid w:val="00571A24"/>
    <w:rsid w:val="00571ED6"/>
    <w:rsid w:val="005728A9"/>
    <w:rsid w:val="00574E27"/>
    <w:rsid w:val="00575EC8"/>
    <w:rsid w:val="005763C0"/>
    <w:rsid w:val="00581A7E"/>
    <w:rsid w:val="00582B86"/>
    <w:rsid w:val="00582E6C"/>
    <w:rsid w:val="0058365B"/>
    <w:rsid w:val="0058650B"/>
    <w:rsid w:val="0059030D"/>
    <w:rsid w:val="00591540"/>
    <w:rsid w:val="00595BD0"/>
    <w:rsid w:val="005A19E0"/>
    <w:rsid w:val="005A372C"/>
    <w:rsid w:val="005B2642"/>
    <w:rsid w:val="005B7F0E"/>
    <w:rsid w:val="005C0A10"/>
    <w:rsid w:val="005C0AC6"/>
    <w:rsid w:val="005C499A"/>
    <w:rsid w:val="005D1C12"/>
    <w:rsid w:val="005D626A"/>
    <w:rsid w:val="005D7107"/>
    <w:rsid w:val="005E01A3"/>
    <w:rsid w:val="005E1454"/>
    <w:rsid w:val="005E2477"/>
    <w:rsid w:val="005E430D"/>
    <w:rsid w:val="005E47EB"/>
    <w:rsid w:val="005E6D7B"/>
    <w:rsid w:val="005E6FF8"/>
    <w:rsid w:val="005F1F9E"/>
    <w:rsid w:val="005F7758"/>
    <w:rsid w:val="00600423"/>
    <w:rsid w:val="00601DE3"/>
    <w:rsid w:val="0060543A"/>
    <w:rsid w:val="0060586B"/>
    <w:rsid w:val="00614E33"/>
    <w:rsid w:val="0062337D"/>
    <w:rsid w:val="0062682D"/>
    <w:rsid w:val="006312BB"/>
    <w:rsid w:val="00637546"/>
    <w:rsid w:val="00637771"/>
    <w:rsid w:val="00637A6E"/>
    <w:rsid w:val="006414C0"/>
    <w:rsid w:val="00643EFA"/>
    <w:rsid w:val="006443E2"/>
    <w:rsid w:val="00644EB4"/>
    <w:rsid w:val="00644FE2"/>
    <w:rsid w:val="0064523E"/>
    <w:rsid w:val="0064739F"/>
    <w:rsid w:val="00650B9E"/>
    <w:rsid w:val="00651C7C"/>
    <w:rsid w:val="00652809"/>
    <w:rsid w:val="00652C9F"/>
    <w:rsid w:val="00653A67"/>
    <w:rsid w:val="006542DC"/>
    <w:rsid w:val="00654347"/>
    <w:rsid w:val="00655C84"/>
    <w:rsid w:val="00655C85"/>
    <w:rsid w:val="006566F6"/>
    <w:rsid w:val="00660296"/>
    <w:rsid w:val="00661FA8"/>
    <w:rsid w:val="0066263A"/>
    <w:rsid w:val="00665459"/>
    <w:rsid w:val="00666BED"/>
    <w:rsid w:val="00671C5B"/>
    <w:rsid w:val="00677B62"/>
    <w:rsid w:val="0068183A"/>
    <w:rsid w:val="00684E74"/>
    <w:rsid w:val="006902A3"/>
    <w:rsid w:val="00690B52"/>
    <w:rsid w:val="006917FA"/>
    <w:rsid w:val="00693CF0"/>
    <w:rsid w:val="00693DF2"/>
    <w:rsid w:val="006A188D"/>
    <w:rsid w:val="006A2789"/>
    <w:rsid w:val="006A3449"/>
    <w:rsid w:val="006A4313"/>
    <w:rsid w:val="006A4555"/>
    <w:rsid w:val="006A4BCB"/>
    <w:rsid w:val="006A5750"/>
    <w:rsid w:val="006A7575"/>
    <w:rsid w:val="006A790A"/>
    <w:rsid w:val="006A7B56"/>
    <w:rsid w:val="006B01D5"/>
    <w:rsid w:val="006B1BAD"/>
    <w:rsid w:val="006B2E1D"/>
    <w:rsid w:val="006B344B"/>
    <w:rsid w:val="006B3758"/>
    <w:rsid w:val="006B6DD7"/>
    <w:rsid w:val="006C0D38"/>
    <w:rsid w:val="006C1945"/>
    <w:rsid w:val="006C1E39"/>
    <w:rsid w:val="006C63A9"/>
    <w:rsid w:val="006D0F8B"/>
    <w:rsid w:val="006E14D2"/>
    <w:rsid w:val="006E1FF2"/>
    <w:rsid w:val="006F2182"/>
    <w:rsid w:val="006F23C2"/>
    <w:rsid w:val="006F3A8A"/>
    <w:rsid w:val="006F68D4"/>
    <w:rsid w:val="006F6D86"/>
    <w:rsid w:val="006F7F95"/>
    <w:rsid w:val="00705D40"/>
    <w:rsid w:val="00706D43"/>
    <w:rsid w:val="00711448"/>
    <w:rsid w:val="00716419"/>
    <w:rsid w:val="00717D39"/>
    <w:rsid w:val="007212F7"/>
    <w:rsid w:val="0072402B"/>
    <w:rsid w:val="0072432E"/>
    <w:rsid w:val="007249D4"/>
    <w:rsid w:val="00730229"/>
    <w:rsid w:val="00730F8E"/>
    <w:rsid w:val="00742E15"/>
    <w:rsid w:val="00745E60"/>
    <w:rsid w:val="00746055"/>
    <w:rsid w:val="007465F6"/>
    <w:rsid w:val="00746D8B"/>
    <w:rsid w:val="007536F9"/>
    <w:rsid w:val="0075431E"/>
    <w:rsid w:val="00755BC3"/>
    <w:rsid w:val="007564E6"/>
    <w:rsid w:val="007624A7"/>
    <w:rsid w:val="00762953"/>
    <w:rsid w:val="007668AC"/>
    <w:rsid w:val="00766C88"/>
    <w:rsid w:val="00771627"/>
    <w:rsid w:val="0077435D"/>
    <w:rsid w:val="00774552"/>
    <w:rsid w:val="00775A9C"/>
    <w:rsid w:val="0078486F"/>
    <w:rsid w:val="00784CC3"/>
    <w:rsid w:val="00785E09"/>
    <w:rsid w:val="00786B8B"/>
    <w:rsid w:val="00793A3B"/>
    <w:rsid w:val="00797D8A"/>
    <w:rsid w:val="007A0D34"/>
    <w:rsid w:val="007A2B96"/>
    <w:rsid w:val="007A3DEF"/>
    <w:rsid w:val="007A639D"/>
    <w:rsid w:val="007B3152"/>
    <w:rsid w:val="007B465C"/>
    <w:rsid w:val="007B5F8B"/>
    <w:rsid w:val="007B771B"/>
    <w:rsid w:val="007C4254"/>
    <w:rsid w:val="007C5106"/>
    <w:rsid w:val="007D57F8"/>
    <w:rsid w:val="007D73BB"/>
    <w:rsid w:val="007E2857"/>
    <w:rsid w:val="007E287F"/>
    <w:rsid w:val="007E2F2C"/>
    <w:rsid w:val="007E3EF5"/>
    <w:rsid w:val="007E4017"/>
    <w:rsid w:val="007F2094"/>
    <w:rsid w:val="007F4E1E"/>
    <w:rsid w:val="007F5476"/>
    <w:rsid w:val="008056F1"/>
    <w:rsid w:val="00805E67"/>
    <w:rsid w:val="008108A5"/>
    <w:rsid w:val="00817F9F"/>
    <w:rsid w:val="00821C8E"/>
    <w:rsid w:val="00822B07"/>
    <w:rsid w:val="008266E0"/>
    <w:rsid w:val="00831123"/>
    <w:rsid w:val="008314CB"/>
    <w:rsid w:val="00842444"/>
    <w:rsid w:val="0084793A"/>
    <w:rsid w:val="00850977"/>
    <w:rsid w:val="00852578"/>
    <w:rsid w:val="008540E3"/>
    <w:rsid w:val="008542D0"/>
    <w:rsid w:val="00854499"/>
    <w:rsid w:val="00855CA8"/>
    <w:rsid w:val="008560F4"/>
    <w:rsid w:val="0085745B"/>
    <w:rsid w:val="00862CC3"/>
    <w:rsid w:val="008631B7"/>
    <w:rsid w:val="00867073"/>
    <w:rsid w:val="0086763C"/>
    <w:rsid w:val="0087515A"/>
    <w:rsid w:val="00875200"/>
    <w:rsid w:val="008766C7"/>
    <w:rsid w:val="00883D22"/>
    <w:rsid w:val="008843E9"/>
    <w:rsid w:val="00890122"/>
    <w:rsid w:val="008914AA"/>
    <w:rsid w:val="00893390"/>
    <w:rsid w:val="00893457"/>
    <w:rsid w:val="0089560C"/>
    <w:rsid w:val="00896604"/>
    <w:rsid w:val="00896618"/>
    <w:rsid w:val="008A3514"/>
    <w:rsid w:val="008A5739"/>
    <w:rsid w:val="008A725A"/>
    <w:rsid w:val="008B578E"/>
    <w:rsid w:val="008B770B"/>
    <w:rsid w:val="008B7935"/>
    <w:rsid w:val="008C0B01"/>
    <w:rsid w:val="008C71EB"/>
    <w:rsid w:val="008D0FF0"/>
    <w:rsid w:val="008E067A"/>
    <w:rsid w:val="008E096D"/>
    <w:rsid w:val="008E48CF"/>
    <w:rsid w:val="008E5E68"/>
    <w:rsid w:val="008F083D"/>
    <w:rsid w:val="008F1CE5"/>
    <w:rsid w:val="008F3DAB"/>
    <w:rsid w:val="008F7BDE"/>
    <w:rsid w:val="008F7D1F"/>
    <w:rsid w:val="009011DD"/>
    <w:rsid w:val="0090229C"/>
    <w:rsid w:val="00902C52"/>
    <w:rsid w:val="00904442"/>
    <w:rsid w:val="009059AF"/>
    <w:rsid w:val="0091440C"/>
    <w:rsid w:val="00920011"/>
    <w:rsid w:val="00922685"/>
    <w:rsid w:val="00923060"/>
    <w:rsid w:val="009265E7"/>
    <w:rsid w:val="009269F5"/>
    <w:rsid w:val="009270C6"/>
    <w:rsid w:val="0093335A"/>
    <w:rsid w:val="009376F4"/>
    <w:rsid w:val="0094056F"/>
    <w:rsid w:val="00940C95"/>
    <w:rsid w:val="00945FCB"/>
    <w:rsid w:val="0094767D"/>
    <w:rsid w:val="009600F5"/>
    <w:rsid w:val="00960408"/>
    <w:rsid w:val="00965176"/>
    <w:rsid w:val="009666E2"/>
    <w:rsid w:val="009715F7"/>
    <w:rsid w:val="0097684E"/>
    <w:rsid w:val="0098274C"/>
    <w:rsid w:val="009830FA"/>
    <w:rsid w:val="00986716"/>
    <w:rsid w:val="009921C8"/>
    <w:rsid w:val="00992DE1"/>
    <w:rsid w:val="00996C19"/>
    <w:rsid w:val="00996CF1"/>
    <w:rsid w:val="009A0849"/>
    <w:rsid w:val="009A2569"/>
    <w:rsid w:val="009A3406"/>
    <w:rsid w:val="009D0889"/>
    <w:rsid w:val="009D1DA6"/>
    <w:rsid w:val="009D3E0F"/>
    <w:rsid w:val="009E1FFF"/>
    <w:rsid w:val="009E2FFE"/>
    <w:rsid w:val="009E37F9"/>
    <w:rsid w:val="009E5E2E"/>
    <w:rsid w:val="009E61D9"/>
    <w:rsid w:val="009E7F2F"/>
    <w:rsid w:val="009F2F11"/>
    <w:rsid w:val="009F7A02"/>
    <w:rsid w:val="00A106BF"/>
    <w:rsid w:val="00A12A51"/>
    <w:rsid w:val="00A13F60"/>
    <w:rsid w:val="00A15093"/>
    <w:rsid w:val="00A15570"/>
    <w:rsid w:val="00A16A5D"/>
    <w:rsid w:val="00A16B70"/>
    <w:rsid w:val="00A24446"/>
    <w:rsid w:val="00A24A9F"/>
    <w:rsid w:val="00A265D0"/>
    <w:rsid w:val="00A301AA"/>
    <w:rsid w:val="00A303DC"/>
    <w:rsid w:val="00A32818"/>
    <w:rsid w:val="00A335DB"/>
    <w:rsid w:val="00A33D12"/>
    <w:rsid w:val="00A35EC8"/>
    <w:rsid w:val="00A367B0"/>
    <w:rsid w:val="00A36D3E"/>
    <w:rsid w:val="00A36F84"/>
    <w:rsid w:val="00A36F94"/>
    <w:rsid w:val="00A40FD1"/>
    <w:rsid w:val="00A420DC"/>
    <w:rsid w:val="00A44E96"/>
    <w:rsid w:val="00A5216A"/>
    <w:rsid w:val="00A53454"/>
    <w:rsid w:val="00A553C3"/>
    <w:rsid w:val="00A55822"/>
    <w:rsid w:val="00A606E7"/>
    <w:rsid w:val="00A60A6A"/>
    <w:rsid w:val="00A60F47"/>
    <w:rsid w:val="00A639BC"/>
    <w:rsid w:val="00A66E86"/>
    <w:rsid w:val="00A70F1C"/>
    <w:rsid w:val="00A7237B"/>
    <w:rsid w:val="00A73B4D"/>
    <w:rsid w:val="00A74ABD"/>
    <w:rsid w:val="00A765F5"/>
    <w:rsid w:val="00A7692B"/>
    <w:rsid w:val="00A77909"/>
    <w:rsid w:val="00A85FB2"/>
    <w:rsid w:val="00A86DB2"/>
    <w:rsid w:val="00A8714D"/>
    <w:rsid w:val="00A87AFD"/>
    <w:rsid w:val="00A902C8"/>
    <w:rsid w:val="00A908A0"/>
    <w:rsid w:val="00A91C07"/>
    <w:rsid w:val="00A943D1"/>
    <w:rsid w:val="00A94C67"/>
    <w:rsid w:val="00A97100"/>
    <w:rsid w:val="00AA1704"/>
    <w:rsid w:val="00AA1F14"/>
    <w:rsid w:val="00AA2E84"/>
    <w:rsid w:val="00AA3813"/>
    <w:rsid w:val="00AA61E8"/>
    <w:rsid w:val="00AA6F28"/>
    <w:rsid w:val="00AA7DD3"/>
    <w:rsid w:val="00AB0369"/>
    <w:rsid w:val="00AB0CB2"/>
    <w:rsid w:val="00AB1367"/>
    <w:rsid w:val="00AB1876"/>
    <w:rsid w:val="00AB1E0B"/>
    <w:rsid w:val="00AB23F3"/>
    <w:rsid w:val="00AB32AD"/>
    <w:rsid w:val="00AB5191"/>
    <w:rsid w:val="00AC610D"/>
    <w:rsid w:val="00AD3E5C"/>
    <w:rsid w:val="00AD4284"/>
    <w:rsid w:val="00AD4EE9"/>
    <w:rsid w:val="00AD57F6"/>
    <w:rsid w:val="00AD5B82"/>
    <w:rsid w:val="00AE4C8E"/>
    <w:rsid w:val="00AE741E"/>
    <w:rsid w:val="00AE7D70"/>
    <w:rsid w:val="00AF4640"/>
    <w:rsid w:val="00AF6399"/>
    <w:rsid w:val="00AF707D"/>
    <w:rsid w:val="00B032BD"/>
    <w:rsid w:val="00B039DC"/>
    <w:rsid w:val="00B044A7"/>
    <w:rsid w:val="00B0587E"/>
    <w:rsid w:val="00B066B4"/>
    <w:rsid w:val="00B10D17"/>
    <w:rsid w:val="00B12984"/>
    <w:rsid w:val="00B13509"/>
    <w:rsid w:val="00B137F6"/>
    <w:rsid w:val="00B14FE3"/>
    <w:rsid w:val="00B169D6"/>
    <w:rsid w:val="00B20CFD"/>
    <w:rsid w:val="00B25856"/>
    <w:rsid w:val="00B27EC0"/>
    <w:rsid w:val="00B41DD8"/>
    <w:rsid w:val="00B44BD0"/>
    <w:rsid w:val="00B44C89"/>
    <w:rsid w:val="00B47E30"/>
    <w:rsid w:val="00B603B4"/>
    <w:rsid w:val="00B6136B"/>
    <w:rsid w:val="00B63D5B"/>
    <w:rsid w:val="00B653DD"/>
    <w:rsid w:val="00B72581"/>
    <w:rsid w:val="00B74959"/>
    <w:rsid w:val="00B76BDB"/>
    <w:rsid w:val="00B77C08"/>
    <w:rsid w:val="00B81278"/>
    <w:rsid w:val="00B81428"/>
    <w:rsid w:val="00B8360C"/>
    <w:rsid w:val="00B869FB"/>
    <w:rsid w:val="00B96788"/>
    <w:rsid w:val="00BA0AEF"/>
    <w:rsid w:val="00BA5188"/>
    <w:rsid w:val="00BA6894"/>
    <w:rsid w:val="00BB2D2A"/>
    <w:rsid w:val="00BB38C7"/>
    <w:rsid w:val="00BB6C27"/>
    <w:rsid w:val="00BC3E65"/>
    <w:rsid w:val="00BC7757"/>
    <w:rsid w:val="00BD15FC"/>
    <w:rsid w:val="00BD1E53"/>
    <w:rsid w:val="00BD2518"/>
    <w:rsid w:val="00BD4799"/>
    <w:rsid w:val="00BD51AB"/>
    <w:rsid w:val="00BD52B0"/>
    <w:rsid w:val="00BD54F9"/>
    <w:rsid w:val="00BE01C3"/>
    <w:rsid w:val="00BE3358"/>
    <w:rsid w:val="00BF0469"/>
    <w:rsid w:val="00BF06B1"/>
    <w:rsid w:val="00BF2840"/>
    <w:rsid w:val="00BF3952"/>
    <w:rsid w:val="00BF6FD0"/>
    <w:rsid w:val="00C01111"/>
    <w:rsid w:val="00C068EA"/>
    <w:rsid w:val="00C2367C"/>
    <w:rsid w:val="00C26868"/>
    <w:rsid w:val="00C302CB"/>
    <w:rsid w:val="00C34F87"/>
    <w:rsid w:val="00C351F5"/>
    <w:rsid w:val="00C35BB7"/>
    <w:rsid w:val="00C36706"/>
    <w:rsid w:val="00C37591"/>
    <w:rsid w:val="00C37879"/>
    <w:rsid w:val="00C414DF"/>
    <w:rsid w:val="00C4305A"/>
    <w:rsid w:val="00C532F9"/>
    <w:rsid w:val="00C535E5"/>
    <w:rsid w:val="00C57E4B"/>
    <w:rsid w:val="00C619D8"/>
    <w:rsid w:val="00C64599"/>
    <w:rsid w:val="00C6788C"/>
    <w:rsid w:val="00C7111E"/>
    <w:rsid w:val="00C71B56"/>
    <w:rsid w:val="00C71BE0"/>
    <w:rsid w:val="00C77CF1"/>
    <w:rsid w:val="00C85BE5"/>
    <w:rsid w:val="00C866F2"/>
    <w:rsid w:val="00C87580"/>
    <w:rsid w:val="00C8768B"/>
    <w:rsid w:val="00C900FA"/>
    <w:rsid w:val="00C930FD"/>
    <w:rsid w:val="00C9481B"/>
    <w:rsid w:val="00C977C2"/>
    <w:rsid w:val="00CA1170"/>
    <w:rsid w:val="00CB1E44"/>
    <w:rsid w:val="00CB7C45"/>
    <w:rsid w:val="00CC4478"/>
    <w:rsid w:val="00CC62AC"/>
    <w:rsid w:val="00CC67E1"/>
    <w:rsid w:val="00CD16D3"/>
    <w:rsid w:val="00CD31D1"/>
    <w:rsid w:val="00CD4036"/>
    <w:rsid w:val="00CE08BB"/>
    <w:rsid w:val="00CE1128"/>
    <w:rsid w:val="00CE3AB5"/>
    <w:rsid w:val="00CE4284"/>
    <w:rsid w:val="00CF45F4"/>
    <w:rsid w:val="00CF4E71"/>
    <w:rsid w:val="00D00BCB"/>
    <w:rsid w:val="00D010C1"/>
    <w:rsid w:val="00D0203C"/>
    <w:rsid w:val="00D02952"/>
    <w:rsid w:val="00D05DB3"/>
    <w:rsid w:val="00D06262"/>
    <w:rsid w:val="00D06A26"/>
    <w:rsid w:val="00D06A93"/>
    <w:rsid w:val="00D141AF"/>
    <w:rsid w:val="00D20DC0"/>
    <w:rsid w:val="00D219BF"/>
    <w:rsid w:val="00D2529C"/>
    <w:rsid w:val="00D268F0"/>
    <w:rsid w:val="00D26B78"/>
    <w:rsid w:val="00D30C64"/>
    <w:rsid w:val="00D30DEF"/>
    <w:rsid w:val="00D36A10"/>
    <w:rsid w:val="00D379F8"/>
    <w:rsid w:val="00D44164"/>
    <w:rsid w:val="00D443DD"/>
    <w:rsid w:val="00D44968"/>
    <w:rsid w:val="00D45CBA"/>
    <w:rsid w:val="00D60830"/>
    <w:rsid w:val="00D6093D"/>
    <w:rsid w:val="00D62DE9"/>
    <w:rsid w:val="00D64A1A"/>
    <w:rsid w:val="00D65947"/>
    <w:rsid w:val="00D66C8F"/>
    <w:rsid w:val="00D66D29"/>
    <w:rsid w:val="00D70187"/>
    <w:rsid w:val="00D706DB"/>
    <w:rsid w:val="00D72C29"/>
    <w:rsid w:val="00D7310C"/>
    <w:rsid w:val="00D7424A"/>
    <w:rsid w:val="00D775C2"/>
    <w:rsid w:val="00D8099E"/>
    <w:rsid w:val="00D83654"/>
    <w:rsid w:val="00D85ED3"/>
    <w:rsid w:val="00D90D4A"/>
    <w:rsid w:val="00D91374"/>
    <w:rsid w:val="00D95C23"/>
    <w:rsid w:val="00DA1ECB"/>
    <w:rsid w:val="00DA2F6A"/>
    <w:rsid w:val="00DA5407"/>
    <w:rsid w:val="00DA6218"/>
    <w:rsid w:val="00DA7BFD"/>
    <w:rsid w:val="00DB0D90"/>
    <w:rsid w:val="00DB3BC7"/>
    <w:rsid w:val="00DB56AB"/>
    <w:rsid w:val="00DC732D"/>
    <w:rsid w:val="00DD5A93"/>
    <w:rsid w:val="00DE0578"/>
    <w:rsid w:val="00DE07C6"/>
    <w:rsid w:val="00DE204D"/>
    <w:rsid w:val="00DE3D54"/>
    <w:rsid w:val="00DE5B79"/>
    <w:rsid w:val="00DE609F"/>
    <w:rsid w:val="00DF13B4"/>
    <w:rsid w:val="00DF1FA0"/>
    <w:rsid w:val="00DF4357"/>
    <w:rsid w:val="00DF466E"/>
    <w:rsid w:val="00DF4A2C"/>
    <w:rsid w:val="00DF5B80"/>
    <w:rsid w:val="00E0092E"/>
    <w:rsid w:val="00E10B01"/>
    <w:rsid w:val="00E1270C"/>
    <w:rsid w:val="00E1298A"/>
    <w:rsid w:val="00E13929"/>
    <w:rsid w:val="00E14076"/>
    <w:rsid w:val="00E179B2"/>
    <w:rsid w:val="00E220EA"/>
    <w:rsid w:val="00E24B1A"/>
    <w:rsid w:val="00E262A2"/>
    <w:rsid w:val="00E263BC"/>
    <w:rsid w:val="00E40255"/>
    <w:rsid w:val="00E4176D"/>
    <w:rsid w:val="00E4203E"/>
    <w:rsid w:val="00E455F1"/>
    <w:rsid w:val="00E466D4"/>
    <w:rsid w:val="00E53B6F"/>
    <w:rsid w:val="00E54D1F"/>
    <w:rsid w:val="00E57B7B"/>
    <w:rsid w:val="00E60470"/>
    <w:rsid w:val="00E60FE5"/>
    <w:rsid w:val="00E65017"/>
    <w:rsid w:val="00E67939"/>
    <w:rsid w:val="00E70C7E"/>
    <w:rsid w:val="00E72EED"/>
    <w:rsid w:val="00E75794"/>
    <w:rsid w:val="00E76133"/>
    <w:rsid w:val="00E76F02"/>
    <w:rsid w:val="00E77993"/>
    <w:rsid w:val="00E802B4"/>
    <w:rsid w:val="00E86A83"/>
    <w:rsid w:val="00E87CA4"/>
    <w:rsid w:val="00E909B8"/>
    <w:rsid w:val="00E916AD"/>
    <w:rsid w:val="00E94062"/>
    <w:rsid w:val="00E9440C"/>
    <w:rsid w:val="00EA04E8"/>
    <w:rsid w:val="00EA1923"/>
    <w:rsid w:val="00EA3610"/>
    <w:rsid w:val="00EA5211"/>
    <w:rsid w:val="00EA5B39"/>
    <w:rsid w:val="00EB12F2"/>
    <w:rsid w:val="00EB5C3E"/>
    <w:rsid w:val="00EC19EB"/>
    <w:rsid w:val="00EC648B"/>
    <w:rsid w:val="00EC6B6D"/>
    <w:rsid w:val="00EC6ECF"/>
    <w:rsid w:val="00EC709B"/>
    <w:rsid w:val="00EC78F0"/>
    <w:rsid w:val="00ED303B"/>
    <w:rsid w:val="00ED3A82"/>
    <w:rsid w:val="00ED6EC4"/>
    <w:rsid w:val="00ED7CB0"/>
    <w:rsid w:val="00EE2EB3"/>
    <w:rsid w:val="00EE4124"/>
    <w:rsid w:val="00EE4271"/>
    <w:rsid w:val="00EE50D5"/>
    <w:rsid w:val="00EE74D8"/>
    <w:rsid w:val="00EF18E9"/>
    <w:rsid w:val="00EF3171"/>
    <w:rsid w:val="00EF31C0"/>
    <w:rsid w:val="00EF4BD3"/>
    <w:rsid w:val="00EF6F09"/>
    <w:rsid w:val="00F00372"/>
    <w:rsid w:val="00F00B3E"/>
    <w:rsid w:val="00F0448A"/>
    <w:rsid w:val="00F04E9C"/>
    <w:rsid w:val="00F067C9"/>
    <w:rsid w:val="00F071EA"/>
    <w:rsid w:val="00F07EAC"/>
    <w:rsid w:val="00F1027A"/>
    <w:rsid w:val="00F1316B"/>
    <w:rsid w:val="00F14439"/>
    <w:rsid w:val="00F15D46"/>
    <w:rsid w:val="00F16180"/>
    <w:rsid w:val="00F16A22"/>
    <w:rsid w:val="00F17E4C"/>
    <w:rsid w:val="00F213EE"/>
    <w:rsid w:val="00F215C9"/>
    <w:rsid w:val="00F24730"/>
    <w:rsid w:val="00F2494B"/>
    <w:rsid w:val="00F2505B"/>
    <w:rsid w:val="00F270BC"/>
    <w:rsid w:val="00F307DC"/>
    <w:rsid w:val="00F31E3A"/>
    <w:rsid w:val="00F33202"/>
    <w:rsid w:val="00F34CFA"/>
    <w:rsid w:val="00F35446"/>
    <w:rsid w:val="00F3586F"/>
    <w:rsid w:val="00F35AE4"/>
    <w:rsid w:val="00F369B7"/>
    <w:rsid w:val="00F41029"/>
    <w:rsid w:val="00F41E52"/>
    <w:rsid w:val="00F43B62"/>
    <w:rsid w:val="00F440A7"/>
    <w:rsid w:val="00F4514E"/>
    <w:rsid w:val="00F4564E"/>
    <w:rsid w:val="00F47CF6"/>
    <w:rsid w:val="00F508D1"/>
    <w:rsid w:val="00F519AB"/>
    <w:rsid w:val="00F52AEC"/>
    <w:rsid w:val="00F558C5"/>
    <w:rsid w:val="00F5644F"/>
    <w:rsid w:val="00F56575"/>
    <w:rsid w:val="00F57B04"/>
    <w:rsid w:val="00F61B64"/>
    <w:rsid w:val="00F61C17"/>
    <w:rsid w:val="00F649B5"/>
    <w:rsid w:val="00F722D1"/>
    <w:rsid w:val="00F75BDC"/>
    <w:rsid w:val="00F77AE9"/>
    <w:rsid w:val="00F82811"/>
    <w:rsid w:val="00F82887"/>
    <w:rsid w:val="00F904A5"/>
    <w:rsid w:val="00F908FF"/>
    <w:rsid w:val="00F91B98"/>
    <w:rsid w:val="00F927A0"/>
    <w:rsid w:val="00F92E80"/>
    <w:rsid w:val="00F95595"/>
    <w:rsid w:val="00F965FA"/>
    <w:rsid w:val="00F97210"/>
    <w:rsid w:val="00F9791D"/>
    <w:rsid w:val="00FA1BCC"/>
    <w:rsid w:val="00FA22DE"/>
    <w:rsid w:val="00FA58F3"/>
    <w:rsid w:val="00FA5992"/>
    <w:rsid w:val="00FB4509"/>
    <w:rsid w:val="00FB4DEF"/>
    <w:rsid w:val="00FC148D"/>
    <w:rsid w:val="00FC37BB"/>
    <w:rsid w:val="00FC44FE"/>
    <w:rsid w:val="00FC4D05"/>
    <w:rsid w:val="00FC712F"/>
    <w:rsid w:val="00FD010D"/>
    <w:rsid w:val="00FE1750"/>
    <w:rsid w:val="00FE1F42"/>
    <w:rsid w:val="00FE2231"/>
    <w:rsid w:val="00FE3258"/>
    <w:rsid w:val="00FE3382"/>
    <w:rsid w:val="00FE3466"/>
    <w:rsid w:val="00FE47D9"/>
    <w:rsid w:val="00FE764B"/>
    <w:rsid w:val="00FF3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F2"/>
    <w:pPr>
      <w:spacing w:after="200" w:line="276" w:lineRule="auto"/>
    </w:pPr>
    <w:rPr>
      <w:sz w:val="24"/>
      <w:szCs w:val="24"/>
      <w:lang w:eastAsia="en-US"/>
    </w:rPr>
  </w:style>
  <w:style w:type="paragraph" w:styleId="Heading1">
    <w:name w:val="heading 1"/>
    <w:basedOn w:val="Normal"/>
    <w:next w:val="Normal"/>
    <w:link w:val="Heading1Char"/>
    <w:uiPriority w:val="9"/>
    <w:qFormat/>
    <w:rsid w:val="00EB12F2"/>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965F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965FA"/>
    <w:pPr>
      <w:keepNext/>
      <w:keepLines/>
      <w:numPr>
        <w:ilvl w:val="2"/>
        <w:numId w:val="1"/>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F965FA"/>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F965FA"/>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F965FA"/>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F965FA"/>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F965F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965F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12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9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FA"/>
  </w:style>
  <w:style w:type="paragraph" w:styleId="Footer">
    <w:name w:val="footer"/>
    <w:basedOn w:val="Normal"/>
    <w:link w:val="FooterChar"/>
    <w:uiPriority w:val="99"/>
    <w:unhideWhenUsed/>
    <w:rsid w:val="00F9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5FA"/>
  </w:style>
  <w:style w:type="paragraph" w:styleId="BalloonText">
    <w:name w:val="Balloon Text"/>
    <w:basedOn w:val="Normal"/>
    <w:link w:val="BalloonTextChar"/>
    <w:uiPriority w:val="99"/>
    <w:semiHidden/>
    <w:unhideWhenUsed/>
    <w:rsid w:val="00F965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65FA"/>
    <w:rPr>
      <w:rFonts w:ascii="Tahoma" w:hAnsi="Tahoma" w:cs="Tahoma"/>
      <w:sz w:val="16"/>
      <w:szCs w:val="16"/>
    </w:rPr>
  </w:style>
  <w:style w:type="character" w:customStyle="1" w:styleId="Heading2Char">
    <w:name w:val="Heading 2 Char"/>
    <w:link w:val="Heading2"/>
    <w:uiPriority w:val="9"/>
    <w:rsid w:val="00F965F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965FA"/>
    <w:rPr>
      <w:rFonts w:ascii="Cambria" w:eastAsia="Times New Roman" w:hAnsi="Cambria" w:cs="Times New Roman"/>
      <w:b/>
      <w:bCs/>
      <w:color w:val="4F81BD"/>
    </w:rPr>
  </w:style>
  <w:style w:type="character" w:customStyle="1" w:styleId="Heading4Char">
    <w:name w:val="Heading 4 Char"/>
    <w:link w:val="Heading4"/>
    <w:uiPriority w:val="9"/>
    <w:semiHidden/>
    <w:rsid w:val="00F965FA"/>
    <w:rPr>
      <w:rFonts w:ascii="Cambria" w:eastAsia="Times New Roman" w:hAnsi="Cambria" w:cs="Times New Roman"/>
      <w:b/>
      <w:bCs/>
      <w:i/>
      <w:iCs/>
      <w:color w:val="4F81BD"/>
    </w:rPr>
  </w:style>
  <w:style w:type="character" w:customStyle="1" w:styleId="Heading5Char">
    <w:name w:val="Heading 5 Char"/>
    <w:link w:val="Heading5"/>
    <w:uiPriority w:val="9"/>
    <w:semiHidden/>
    <w:rsid w:val="00F965FA"/>
    <w:rPr>
      <w:rFonts w:ascii="Cambria" w:eastAsia="Times New Roman" w:hAnsi="Cambria" w:cs="Times New Roman"/>
      <w:color w:val="243F60"/>
    </w:rPr>
  </w:style>
  <w:style w:type="character" w:customStyle="1" w:styleId="Heading6Char">
    <w:name w:val="Heading 6 Char"/>
    <w:link w:val="Heading6"/>
    <w:uiPriority w:val="9"/>
    <w:semiHidden/>
    <w:rsid w:val="00F965FA"/>
    <w:rPr>
      <w:rFonts w:ascii="Cambria" w:eastAsia="Times New Roman" w:hAnsi="Cambria" w:cs="Times New Roman"/>
      <w:i/>
      <w:iCs/>
      <w:color w:val="243F60"/>
    </w:rPr>
  </w:style>
  <w:style w:type="character" w:customStyle="1" w:styleId="Heading7Char">
    <w:name w:val="Heading 7 Char"/>
    <w:link w:val="Heading7"/>
    <w:uiPriority w:val="9"/>
    <w:semiHidden/>
    <w:rsid w:val="00F965FA"/>
    <w:rPr>
      <w:rFonts w:ascii="Cambria" w:eastAsia="Times New Roman" w:hAnsi="Cambria" w:cs="Times New Roman"/>
      <w:i/>
      <w:iCs/>
      <w:color w:val="404040"/>
    </w:rPr>
  </w:style>
  <w:style w:type="character" w:customStyle="1" w:styleId="Heading8Char">
    <w:name w:val="Heading 8 Char"/>
    <w:link w:val="Heading8"/>
    <w:uiPriority w:val="9"/>
    <w:semiHidden/>
    <w:rsid w:val="00F965F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965FA"/>
    <w:rPr>
      <w:rFonts w:ascii="Cambria" w:eastAsia="Times New Roman" w:hAnsi="Cambria" w:cs="Times New Roman"/>
      <w:i/>
      <w:iCs/>
      <w:color w:val="404040"/>
      <w:sz w:val="20"/>
      <w:szCs w:val="20"/>
    </w:rPr>
  </w:style>
  <w:style w:type="paragraph" w:customStyle="1" w:styleId="LightGrid-Accent31">
    <w:name w:val="Light Grid - Accent 31"/>
    <w:basedOn w:val="Normal"/>
    <w:uiPriority w:val="34"/>
    <w:qFormat/>
    <w:rsid w:val="008F3DAB"/>
    <w:pPr>
      <w:ind w:left="720"/>
      <w:contextualSpacing/>
    </w:pPr>
  </w:style>
  <w:style w:type="paragraph" w:customStyle="1" w:styleId="LightList-Accent31">
    <w:name w:val="Light List - Accent 31"/>
    <w:hidden/>
    <w:uiPriority w:val="99"/>
    <w:semiHidden/>
    <w:rsid w:val="00F440A7"/>
    <w:rPr>
      <w:sz w:val="24"/>
      <w:szCs w:val="24"/>
      <w:lang w:eastAsia="en-US"/>
    </w:rPr>
  </w:style>
  <w:style w:type="paragraph" w:customStyle="1" w:styleId="MediumGrid21">
    <w:name w:val="Medium Grid 21"/>
    <w:uiPriority w:val="1"/>
    <w:qFormat/>
    <w:rsid w:val="004456AE"/>
    <w:rPr>
      <w:sz w:val="24"/>
      <w:szCs w:val="24"/>
      <w:lang w:eastAsia="en-US"/>
    </w:rPr>
  </w:style>
  <w:style w:type="character" w:styleId="Strong">
    <w:name w:val="Strong"/>
    <w:uiPriority w:val="22"/>
    <w:qFormat/>
    <w:rsid w:val="00E1298A"/>
    <w:rPr>
      <w:b/>
      <w:bCs/>
    </w:rPr>
  </w:style>
  <w:style w:type="paragraph" w:styleId="NoSpacing">
    <w:name w:val="No Spacing"/>
    <w:uiPriority w:val="1"/>
    <w:qFormat/>
    <w:rsid w:val="00344977"/>
    <w:rPr>
      <w:rFonts w:ascii="Calibri" w:hAnsi="Calibri"/>
      <w:sz w:val="22"/>
      <w:szCs w:val="22"/>
      <w:lang w:eastAsia="en-US"/>
    </w:rPr>
  </w:style>
  <w:style w:type="table" w:styleId="TableGrid">
    <w:name w:val="Table Grid"/>
    <w:basedOn w:val="TableNormal"/>
    <w:uiPriority w:val="59"/>
    <w:rsid w:val="001C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422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F2"/>
    <w:pPr>
      <w:spacing w:after="200" w:line="276" w:lineRule="auto"/>
    </w:pPr>
    <w:rPr>
      <w:sz w:val="24"/>
      <w:szCs w:val="24"/>
      <w:lang w:eastAsia="en-US"/>
    </w:rPr>
  </w:style>
  <w:style w:type="paragraph" w:styleId="Heading1">
    <w:name w:val="heading 1"/>
    <w:basedOn w:val="Normal"/>
    <w:next w:val="Normal"/>
    <w:link w:val="Heading1Char"/>
    <w:uiPriority w:val="9"/>
    <w:qFormat/>
    <w:rsid w:val="00EB12F2"/>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965F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965FA"/>
    <w:pPr>
      <w:keepNext/>
      <w:keepLines/>
      <w:numPr>
        <w:ilvl w:val="2"/>
        <w:numId w:val="1"/>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F965FA"/>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F965FA"/>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F965FA"/>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F965FA"/>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F965F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965F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12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9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FA"/>
  </w:style>
  <w:style w:type="paragraph" w:styleId="Footer">
    <w:name w:val="footer"/>
    <w:basedOn w:val="Normal"/>
    <w:link w:val="FooterChar"/>
    <w:uiPriority w:val="99"/>
    <w:unhideWhenUsed/>
    <w:rsid w:val="00F9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5FA"/>
  </w:style>
  <w:style w:type="paragraph" w:styleId="BalloonText">
    <w:name w:val="Balloon Text"/>
    <w:basedOn w:val="Normal"/>
    <w:link w:val="BalloonTextChar"/>
    <w:uiPriority w:val="99"/>
    <w:semiHidden/>
    <w:unhideWhenUsed/>
    <w:rsid w:val="00F965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65FA"/>
    <w:rPr>
      <w:rFonts w:ascii="Tahoma" w:hAnsi="Tahoma" w:cs="Tahoma"/>
      <w:sz w:val="16"/>
      <w:szCs w:val="16"/>
    </w:rPr>
  </w:style>
  <w:style w:type="character" w:customStyle="1" w:styleId="Heading2Char">
    <w:name w:val="Heading 2 Char"/>
    <w:link w:val="Heading2"/>
    <w:uiPriority w:val="9"/>
    <w:rsid w:val="00F965F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965FA"/>
    <w:rPr>
      <w:rFonts w:ascii="Cambria" w:eastAsia="Times New Roman" w:hAnsi="Cambria" w:cs="Times New Roman"/>
      <w:b/>
      <w:bCs/>
      <w:color w:val="4F81BD"/>
    </w:rPr>
  </w:style>
  <w:style w:type="character" w:customStyle="1" w:styleId="Heading4Char">
    <w:name w:val="Heading 4 Char"/>
    <w:link w:val="Heading4"/>
    <w:uiPriority w:val="9"/>
    <w:semiHidden/>
    <w:rsid w:val="00F965FA"/>
    <w:rPr>
      <w:rFonts w:ascii="Cambria" w:eastAsia="Times New Roman" w:hAnsi="Cambria" w:cs="Times New Roman"/>
      <w:b/>
      <w:bCs/>
      <w:i/>
      <w:iCs/>
      <w:color w:val="4F81BD"/>
    </w:rPr>
  </w:style>
  <w:style w:type="character" w:customStyle="1" w:styleId="Heading5Char">
    <w:name w:val="Heading 5 Char"/>
    <w:link w:val="Heading5"/>
    <w:uiPriority w:val="9"/>
    <w:semiHidden/>
    <w:rsid w:val="00F965FA"/>
    <w:rPr>
      <w:rFonts w:ascii="Cambria" w:eastAsia="Times New Roman" w:hAnsi="Cambria" w:cs="Times New Roman"/>
      <w:color w:val="243F60"/>
    </w:rPr>
  </w:style>
  <w:style w:type="character" w:customStyle="1" w:styleId="Heading6Char">
    <w:name w:val="Heading 6 Char"/>
    <w:link w:val="Heading6"/>
    <w:uiPriority w:val="9"/>
    <w:semiHidden/>
    <w:rsid w:val="00F965FA"/>
    <w:rPr>
      <w:rFonts w:ascii="Cambria" w:eastAsia="Times New Roman" w:hAnsi="Cambria" w:cs="Times New Roman"/>
      <w:i/>
      <w:iCs/>
      <w:color w:val="243F60"/>
    </w:rPr>
  </w:style>
  <w:style w:type="character" w:customStyle="1" w:styleId="Heading7Char">
    <w:name w:val="Heading 7 Char"/>
    <w:link w:val="Heading7"/>
    <w:uiPriority w:val="9"/>
    <w:semiHidden/>
    <w:rsid w:val="00F965FA"/>
    <w:rPr>
      <w:rFonts w:ascii="Cambria" w:eastAsia="Times New Roman" w:hAnsi="Cambria" w:cs="Times New Roman"/>
      <w:i/>
      <w:iCs/>
      <w:color w:val="404040"/>
    </w:rPr>
  </w:style>
  <w:style w:type="character" w:customStyle="1" w:styleId="Heading8Char">
    <w:name w:val="Heading 8 Char"/>
    <w:link w:val="Heading8"/>
    <w:uiPriority w:val="9"/>
    <w:semiHidden/>
    <w:rsid w:val="00F965F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965FA"/>
    <w:rPr>
      <w:rFonts w:ascii="Cambria" w:eastAsia="Times New Roman" w:hAnsi="Cambria" w:cs="Times New Roman"/>
      <w:i/>
      <w:iCs/>
      <w:color w:val="404040"/>
      <w:sz w:val="20"/>
      <w:szCs w:val="20"/>
    </w:rPr>
  </w:style>
  <w:style w:type="paragraph" w:customStyle="1" w:styleId="LightGrid-Accent31">
    <w:name w:val="Light Grid - Accent 31"/>
    <w:basedOn w:val="Normal"/>
    <w:uiPriority w:val="34"/>
    <w:qFormat/>
    <w:rsid w:val="008F3DAB"/>
    <w:pPr>
      <w:ind w:left="720"/>
      <w:contextualSpacing/>
    </w:pPr>
  </w:style>
  <w:style w:type="paragraph" w:customStyle="1" w:styleId="LightList-Accent31">
    <w:name w:val="Light List - Accent 31"/>
    <w:hidden/>
    <w:uiPriority w:val="99"/>
    <w:semiHidden/>
    <w:rsid w:val="00F440A7"/>
    <w:rPr>
      <w:sz w:val="24"/>
      <w:szCs w:val="24"/>
      <w:lang w:eastAsia="en-US"/>
    </w:rPr>
  </w:style>
  <w:style w:type="paragraph" w:customStyle="1" w:styleId="MediumGrid21">
    <w:name w:val="Medium Grid 21"/>
    <w:uiPriority w:val="1"/>
    <w:qFormat/>
    <w:rsid w:val="004456AE"/>
    <w:rPr>
      <w:sz w:val="24"/>
      <w:szCs w:val="24"/>
      <w:lang w:eastAsia="en-US"/>
    </w:rPr>
  </w:style>
  <w:style w:type="character" w:styleId="Strong">
    <w:name w:val="Strong"/>
    <w:uiPriority w:val="22"/>
    <w:qFormat/>
    <w:rsid w:val="00E1298A"/>
    <w:rPr>
      <w:b/>
      <w:bCs/>
    </w:rPr>
  </w:style>
  <w:style w:type="paragraph" w:styleId="NoSpacing">
    <w:name w:val="No Spacing"/>
    <w:uiPriority w:val="1"/>
    <w:qFormat/>
    <w:rsid w:val="00344977"/>
    <w:rPr>
      <w:rFonts w:ascii="Calibri" w:hAnsi="Calibri"/>
      <w:sz w:val="22"/>
      <w:szCs w:val="22"/>
      <w:lang w:eastAsia="en-US"/>
    </w:rPr>
  </w:style>
  <w:style w:type="table" w:styleId="TableGrid">
    <w:name w:val="Table Grid"/>
    <w:basedOn w:val="TableNormal"/>
    <w:uiPriority w:val="59"/>
    <w:rsid w:val="001C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422B"/>
    <w:pPr>
      <w:ind w:left="720"/>
    </w:pPr>
  </w:style>
</w:styles>
</file>

<file path=word/webSettings.xml><?xml version="1.0" encoding="utf-8"?>
<w:webSettings xmlns:r="http://schemas.openxmlformats.org/officeDocument/2006/relationships" xmlns:w="http://schemas.openxmlformats.org/wordprocessingml/2006/main">
  <w:divs>
    <w:div w:id="8295618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354">
          <w:marLeft w:val="0"/>
          <w:marRight w:val="0"/>
          <w:marTop w:val="0"/>
          <w:marBottom w:val="0"/>
          <w:divBdr>
            <w:top w:val="none" w:sz="0" w:space="0" w:color="auto"/>
            <w:left w:val="none" w:sz="0" w:space="0" w:color="auto"/>
            <w:bottom w:val="none" w:sz="0" w:space="0" w:color="auto"/>
            <w:right w:val="none" w:sz="0" w:space="0" w:color="auto"/>
          </w:divBdr>
          <w:divsChild>
            <w:div w:id="562906129">
              <w:marLeft w:val="0"/>
              <w:marRight w:val="0"/>
              <w:marTop w:val="0"/>
              <w:marBottom w:val="0"/>
              <w:divBdr>
                <w:top w:val="none" w:sz="0" w:space="0" w:color="auto"/>
                <w:left w:val="none" w:sz="0" w:space="0" w:color="auto"/>
                <w:bottom w:val="none" w:sz="0" w:space="0" w:color="auto"/>
                <w:right w:val="none" w:sz="0" w:space="0" w:color="auto"/>
              </w:divBdr>
              <w:divsChild>
                <w:div w:id="119957829">
                  <w:marLeft w:val="0"/>
                  <w:marRight w:val="0"/>
                  <w:marTop w:val="100"/>
                  <w:marBottom w:val="100"/>
                  <w:divBdr>
                    <w:top w:val="none" w:sz="0" w:space="0" w:color="auto"/>
                    <w:left w:val="none" w:sz="0" w:space="0" w:color="auto"/>
                    <w:bottom w:val="none" w:sz="0" w:space="0" w:color="auto"/>
                    <w:right w:val="none" w:sz="0" w:space="0" w:color="auto"/>
                  </w:divBdr>
                  <w:divsChild>
                    <w:div w:id="805852279">
                      <w:marLeft w:val="0"/>
                      <w:marRight w:val="0"/>
                      <w:marTop w:val="0"/>
                      <w:marBottom w:val="0"/>
                      <w:divBdr>
                        <w:top w:val="none" w:sz="0" w:space="0" w:color="auto"/>
                        <w:left w:val="none" w:sz="0" w:space="0" w:color="auto"/>
                        <w:bottom w:val="none" w:sz="0" w:space="0" w:color="auto"/>
                        <w:right w:val="none" w:sz="0" w:space="0" w:color="auto"/>
                      </w:divBdr>
                      <w:divsChild>
                        <w:div w:id="256065155">
                          <w:marLeft w:val="0"/>
                          <w:marRight w:val="0"/>
                          <w:marTop w:val="0"/>
                          <w:marBottom w:val="0"/>
                          <w:divBdr>
                            <w:top w:val="none" w:sz="0" w:space="0" w:color="auto"/>
                            <w:left w:val="none" w:sz="0" w:space="0" w:color="auto"/>
                            <w:bottom w:val="none" w:sz="0" w:space="0" w:color="auto"/>
                            <w:right w:val="none" w:sz="0" w:space="0" w:color="auto"/>
                          </w:divBdr>
                          <w:divsChild>
                            <w:div w:id="459957002">
                              <w:marLeft w:val="0"/>
                              <w:marRight w:val="0"/>
                              <w:marTop w:val="0"/>
                              <w:marBottom w:val="0"/>
                              <w:divBdr>
                                <w:top w:val="none" w:sz="0" w:space="0" w:color="auto"/>
                                <w:left w:val="none" w:sz="0" w:space="0" w:color="auto"/>
                                <w:bottom w:val="none" w:sz="0" w:space="0" w:color="auto"/>
                                <w:right w:val="none" w:sz="0" w:space="0" w:color="auto"/>
                              </w:divBdr>
                              <w:divsChild>
                                <w:div w:id="316808308">
                                  <w:marLeft w:val="0"/>
                                  <w:marRight w:val="0"/>
                                  <w:marTop w:val="0"/>
                                  <w:marBottom w:val="0"/>
                                  <w:divBdr>
                                    <w:top w:val="none" w:sz="0" w:space="0" w:color="auto"/>
                                    <w:left w:val="none" w:sz="0" w:space="0" w:color="auto"/>
                                    <w:bottom w:val="none" w:sz="0" w:space="0" w:color="auto"/>
                                    <w:right w:val="none" w:sz="0" w:space="0" w:color="auto"/>
                                  </w:divBdr>
                                  <w:divsChild>
                                    <w:div w:id="505092729">
                                      <w:marLeft w:val="0"/>
                                      <w:marRight w:val="0"/>
                                      <w:marTop w:val="0"/>
                                      <w:marBottom w:val="0"/>
                                      <w:divBdr>
                                        <w:top w:val="none" w:sz="0" w:space="0" w:color="auto"/>
                                        <w:left w:val="none" w:sz="0" w:space="0" w:color="auto"/>
                                        <w:bottom w:val="none" w:sz="0" w:space="0" w:color="auto"/>
                                        <w:right w:val="none" w:sz="0" w:space="0" w:color="auto"/>
                                      </w:divBdr>
                                      <w:divsChild>
                                        <w:div w:id="1634754584">
                                          <w:marLeft w:val="0"/>
                                          <w:marRight w:val="0"/>
                                          <w:marTop w:val="0"/>
                                          <w:marBottom w:val="0"/>
                                          <w:divBdr>
                                            <w:top w:val="none" w:sz="0" w:space="0" w:color="auto"/>
                                            <w:left w:val="none" w:sz="0" w:space="0" w:color="auto"/>
                                            <w:bottom w:val="none" w:sz="0" w:space="0" w:color="auto"/>
                                            <w:right w:val="none" w:sz="0" w:space="0" w:color="auto"/>
                                          </w:divBdr>
                                          <w:divsChild>
                                            <w:div w:id="1952056283">
                                              <w:marLeft w:val="0"/>
                                              <w:marRight w:val="0"/>
                                              <w:marTop w:val="0"/>
                                              <w:marBottom w:val="0"/>
                                              <w:divBdr>
                                                <w:top w:val="none" w:sz="0" w:space="0" w:color="auto"/>
                                                <w:left w:val="none" w:sz="0" w:space="0" w:color="auto"/>
                                                <w:bottom w:val="none" w:sz="0" w:space="0" w:color="auto"/>
                                                <w:right w:val="none" w:sz="0" w:space="0" w:color="auto"/>
                                              </w:divBdr>
                                              <w:divsChild>
                                                <w:div w:id="772747624">
                                                  <w:marLeft w:val="0"/>
                                                  <w:marRight w:val="150"/>
                                                  <w:marTop w:val="0"/>
                                                  <w:marBottom w:val="0"/>
                                                  <w:divBdr>
                                                    <w:top w:val="none" w:sz="0" w:space="0" w:color="auto"/>
                                                    <w:left w:val="none" w:sz="0" w:space="0" w:color="auto"/>
                                                    <w:bottom w:val="none" w:sz="0" w:space="0" w:color="auto"/>
                                                    <w:right w:val="none" w:sz="0" w:space="0" w:color="auto"/>
                                                  </w:divBdr>
                                                  <w:divsChild>
                                                    <w:div w:id="840197782">
                                                      <w:marLeft w:val="0"/>
                                                      <w:marRight w:val="0"/>
                                                      <w:marTop w:val="0"/>
                                                      <w:marBottom w:val="0"/>
                                                      <w:divBdr>
                                                        <w:top w:val="none" w:sz="0" w:space="0" w:color="auto"/>
                                                        <w:left w:val="none" w:sz="0" w:space="0" w:color="auto"/>
                                                        <w:bottom w:val="none" w:sz="0" w:space="0" w:color="auto"/>
                                                        <w:right w:val="none" w:sz="0" w:space="0" w:color="auto"/>
                                                      </w:divBdr>
                                                      <w:divsChild>
                                                        <w:div w:id="127289090">
                                                          <w:marLeft w:val="0"/>
                                                          <w:marRight w:val="0"/>
                                                          <w:marTop w:val="0"/>
                                                          <w:marBottom w:val="150"/>
                                                          <w:divBdr>
                                                            <w:top w:val="single" w:sz="2" w:space="0" w:color="CCCCCC"/>
                                                            <w:left w:val="none" w:sz="0" w:space="0" w:color="auto"/>
                                                            <w:bottom w:val="none" w:sz="0" w:space="0" w:color="auto"/>
                                                            <w:right w:val="none" w:sz="0" w:space="0" w:color="auto"/>
                                                          </w:divBdr>
                                                          <w:divsChild>
                                                            <w:div w:id="2146971868">
                                                              <w:marLeft w:val="0"/>
                                                              <w:marRight w:val="0"/>
                                                              <w:marTop w:val="0"/>
                                                              <w:marBottom w:val="0"/>
                                                              <w:divBdr>
                                                                <w:top w:val="none" w:sz="0" w:space="0" w:color="auto"/>
                                                                <w:left w:val="none" w:sz="0" w:space="0" w:color="auto"/>
                                                                <w:bottom w:val="none" w:sz="0" w:space="0" w:color="auto"/>
                                                                <w:right w:val="none" w:sz="0" w:space="0" w:color="auto"/>
                                                              </w:divBdr>
                                                              <w:divsChild>
                                                                <w:div w:id="1864202919">
                                                                  <w:marLeft w:val="0"/>
                                                                  <w:marRight w:val="0"/>
                                                                  <w:marTop w:val="0"/>
                                                                  <w:marBottom w:val="0"/>
                                                                  <w:divBdr>
                                                                    <w:top w:val="none" w:sz="0" w:space="0" w:color="auto"/>
                                                                    <w:left w:val="none" w:sz="0" w:space="0" w:color="auto"/>
                                                                    <w:bottom w:val="none" w:sz="0" w:space="0" w:color="auto"/>
                                                                    <w:right w:val="none" w:sz="0" w:space="0" w:color="auto"/>
                                                                  </w:divBdr>
                                                                  <w:divsChild>
                                                                    <w:div w:id="1236819047">
                                                                      <w:marLeft w:val="0"/>
                                                                      <w:marRight w:val="0"/>
                                                                      <w:marTop w:val="0"/>
                                                                      <w:marBottom w:val="0"/>
                                                                      <w:divBdr>
                                                                        <w:top w:val="none" w:sz="0" w:space="0" w:color="auto"/>
                                                                        <w:left w:val="none" w:sz="0" w:space="0" w:color="auto"/>
                                                                        <w:bottom w:val="none" w:sz="0" w:space="0" w:color="auto"/>
                                                                        <w:right w:val="none" w:sz="0" w:space="0" w:color="auto"/>
                                                                      </w:divBdr>
                                                                      <w:divsChild>
                                                                        <w:div w:id="1609695991">
                                                                          <w:marLeft w:val="0"/>
                                                                          <w:marRight w:val="0"/>
                                                                          <w:marTop w:val="0"/>
                                                                          <w:marBottom w:val="0"/>
                                                                          <w:divBdr>
                                                                            <w:top w:val="none" w:sz="0" w:space="0" w:color="auto"/>
                                                                            <w:left w:val="none" w:sz="0" w:space="0" w:color="auto"/>
                                                                            <w:bottom w:val="none" w:sz="0" w:space="0" w:color="auto"/>
                                                                            <w:right w:val="none" w:sz="0" w:space="0" w:color="auto"/>
                                                                          </w:divBdr>
                                                                          <w:divsChild>
                                                                            <w:div w:id="272857946">
                                                                              <w:marLeft w:val="0"/>
                                                                              <w:marRight w:val="0"/>
                                                                              <w:marTop w:val="0"/>
                                                                              <w:marBottom w:val="0"/>
                                                                              <w:divBdr>
                                                                                <w:top w:val="none" w:sz="0" w:space="0" w:color="auto"/>
                                                                                <w:left w:val="none" w:sz="0" w:space="0" w:color="auto"/>
                                                                                <w:bottom w:val="none" w:sz="0" w:space="0" w:color="auto"/>
                                                                                <w:right w:val="none" w:sz="0" w:space="0" w:color="auto"/>
                                                                              </w:divBdr>
                                                                              <w:divsChild>
                                                                                <w:div w:id="305017620">
                                                                                  <w:marLeft w:val="0"/>
                                                                                  <w:marRight w:val="0"/>
                                                                                  <w:marTop w:val="0"/>
                                                                                  <w:marBottom w:val="0"/>
                                                                                  <w:divBdr>
                                                                                    <w:top w:val="none" w:sz="0" w:space="0" w:color="auto"/>
                                                                                    <w:left w:val="none" w:sz="0" w:space="0" w:color="auto"/>
                                                                                    <w:bottom w:val="none" w:sz="0" w:space="0" w:color="auto"/>
                                                                                    <w:right w:val="none" w:sz="0" w:space="0" w:color="auto"/>
                                                                                  </w:divBdr>
                                                                                </w:div>
                                                                                <w:div w:id="461659642">
                                                                                  <w:marLeft w:val="0"/>
                                                                                  <w:marRight w:val="0"/>
                                                                                  <w:marTop w:val="0"/>
                                                                                  <w:marBottom w:val="0"/>
                                                                                  <w:divBdr>
                                                                                    <w:top w:val="none" w:sz="0" w:space="0" w:color="auto"/>
                                                                                    <w:left w:val="none" w:sz="0" w:space="0" w:color="auto"/>
                                                                                    <w:bottom w:val="none" w:sz="0" w:space="0" w:color="auto"/>
                                                                                    <w:right w:val="none" w:sz="0" w:space="0" w:color="auto"/>
                                                                                  </w:divBdr>
                                                                                </w:div>
                                                                                <w:div w:id="559635761">
                                                                                  <w:marLeft w:val="0"/>
                                                                                  <w:marRight w:val="0"/>
                                                                                  <w:marTop w:val="0"/>
                                                                                  <w:marBottom w:val="0"/>
                                                                                  <w:divBdr>
                                                                                    <w:top w:val="none" w:sz="0" w:space="0" w:color="auto"/>
                                                                                    <w:left w:val="none" w:sz="0" w:space="0" w:color="auto"/>
                                                                                    <w:bottom w:val="none" w:sz="0" w:space="0" w:color="auto"/>
                                                                                    <w:right w:val="none" w:sz="0" w:space="0" w:color="auto"/>
                                                                                  </w:divBdr>
                                                                                </w:div>
                                                                                <w:div w:id="1083336180">
                                                                                  <w:marLeft w:val="0"/>
                                                                                  <w:marRight w:val="0"/>
                                                                                  <w:marTop w:val="0"/>
                                                                                  <w:marBottom w:val="0"/>
                                                                                  <w:divBdr>
                                                                                    <w:top w:val="none" w:sz="0" w:space="0" w:color="auto"/>
                                                                                    <w:left w:val="none" w:sz="0" w:space="0" w:color="auto"/>
                                                                                    <w:bottom w:val="none" w:sz="0" w:space="0" w:color="auto"/>
                                                                                    <w:right w:val="none" w:sz="0" w:space="0" w:color="auto"/>
                                                                                  </w:divBdr>
                                                                                </w:div>
                                                                                <w:div w:id="1178930124">
                                                                                  <w:marLeft w:val="0"/>
                                                                                  <w:marRight w:val="0"/>
                                                                                  <w:marTop w:val="0"/>
                                                                                  <w:marBottom w:val="0"/>
                                                                                  <w:divBdr>
                                                                                    <w:top w:val="none" w:sz="0" w:space="0" w:color="auto"/>
                                                                                    <w:left w:val="none" w:sz="0" w:space="0" w:color="auto"/>
                                                                                    <w:bottom w:val="none" w:sz="0" w:space="0" w:color="auto"/>
                                                                                    <w:right w:val="none" w:sz="0" w:space="0" w:color="auto"/>
                                                                                  </w:divBdr>
                                                                                </w:div>
                                                                                <w:div w:id="1516531450">
                                                                                  <w:marLeft w:val="0"/>
                                                                                  <w:marRight w:val="0"/>
                                                                                  <w:marTop w:val="0"/>
                                                                                  <w:marBottom w:val="0"/>
                                                                                  <w:divBdr>
                                                                                    <w:top w:val="none" w:sz="0" w:space="0" w:color="auto"/>
                                                                                    <w:left w:val="none" w:sz="0" w:space="0" w:color="auto"/>
                                                                                    <w:bottom w:val="none" w:sz="0" w:space="0" w:color="auto"/>
                                                                                    <w:right w:val="none" w:sz="0" w:space="0" w:color="auto"/>
                                                                                  </w:divBdr>
                                                                                </w:div>
                                                                                <w:div w:id="1677688585">
                                                                                  <w:marLeft w:val="0"/>
                                                                                  <w:marRight w:val="0"/>
                                                                                  <w:marTop w:val="0"/>
                                                                                  <w:marBottom w:val="0"/>
                                                                                  <w:divBdr>
                                                                                    <w:top w:val="none" w:sz="0" w:space="0" w:color="auto"/>
                                                                                    <w:left w:val="none" w:sz="0" w:space="0" w:color="auto"/>
                                                                                    <w:bottom w:val="none" w:sz="0" w:space="0" w:color="auto"/>
                                                                                    <w:right w:val="none" w:sz="0" w:space="0" w:color="auto"/>
                                                                                  </w:divBdr>
                                                                                </w:div>
                                                                                <w:div w:id="1781605715">
                                                                                  <w:marLeft w:val="0"/>
                                                                                  <w:marRight w:val="0"/>
                                                                                  <w:marTop w:val="0"/>
                                                                                  <w:marBottom w:val="0"/>
                                                                                  <w:divBdr>
                                                                                    <w:top w:val="none" w:sz="0" w:space="0" w:color="auto"/>
                                                                                    <w:left w:val="none" w:sz="0" w:space="0" w:color="auto"/>
                                                                                    <w:bottom w:val="none" w:sz="0" w:space="0" w:color="auto"/>
                                                                                    <w:right w:val="none" w:sz="0" w:space="0" w:color="auto"/>
                                                                                  </w:divBdr>
                                                                                </w:div>
                                                                                <w:div w:id="1933932539">
                                                                                  <w:marLeft w:val="0"/>
                                                                                  <w:marRight w:val="0"/>
                                                                                  <w:marTop w:val="0"/>
                                                                                  <w:marBottom w:val="0"/>
                                                                                  <w:divBdr>
                                                                                    <w:top w:val="none" w:sz="0" w:space="0" w:color="auto"/>
                                                                                    <w:left w:val="none" w:sz="0" w:space="0" w:color="auto"/>
                                                                                    <w:bottom w:val="none" w:sz="0" w:space="0" w:color="auto"/>
                                                                                    <w:right w:val="none" w:sz="0" w:space="0" w:color="auto"/>
                                                                                  </w:divBdr>
                                                                                </w:div>
                                                                                <w:div w:id="21011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22932">
      <w:bodyDiv w:val="1"/>
      <w:marLeft w:val="0"/>
      <w:marRight w:val="0"/>
      <w:marTop w:val="0"/>
      <w:marBottom w:val="0"/>
      <w:divBdr>
        <w:top w:val="none" w:sz="0" w:space="0" w:color="auto"/>
        <w:left w:val="none" w:sz="0" w:space="0" w:color="auto"/>
        <w:bottom w:val="none" w:sz="0" w:space="0" w:color="auto"/>
        <w:right w:val="none" w:sz="0" w:space="0" w:color="auto"/>
      </w:divBdr>
      <w:divsChild>
        <w:div w:id="406921455">
          <w:marLeft w:val="0"/>
          <w:marRight w:val="0"/>
          <w:marTop w:val="0"/>
          <w:marBottom w:val="0"/>
          <w:divBdr>
            <w:top w:val="none" w:sz="0" w:space="0" w:color="auto"/>
            <w:left w:val="none" w:sz="0" w:space="0" w:color="auto"/>
            <w:bottom w:val="none" w:sz="0" w:space="0" w:color="auto"/>
            <w:right w:val="none" w:sz="0" w:space="0" w:color="auto"/>
          </w:divBdr>
        </w:div>
        <w:div w:id="652567862">
          <w:marLeft w:val="0"/>
          <w:marRight w:val="0"/>
          <w:marTop w:val="0"/>
          <w:marBottom w:val="0"/>
          <w:divBdr>
            <w:top w:val="none" w:sz="0" w:space="0" w:color="auto"/>
            <w:left w:val="none" w:sz="0" w:space="0" w:color="auto"/>
            <w:bottom w:val="none" w:sz="0" w:space="0" w:color="auto"/>
            <w:right w:val="none" w:sz="0" w:space="0" w:color="auto"/>
          </w:divBdr>
        </w:div>
        <w:div w:id="1730690533">
          <w:marLeft w:val="0"/>
          <w:marRight w:val="0"/>
          <w:marTop w:val="0"/>
          <w:marBottom w:val="0"/>
          <w:divBdr>
            <w:top w:val="none" w:sz="0" w:space="0" w:color="auto"/>
            <w:left w:val="none" w:sz="0" w:space="0" w:color="auto"/>
            <w:bottom w:val="none" w:sz="0" w:space="0" w:color="auto"/>
            <w:right w:val="none" w:sz="0" w:space="0" w:color="auto"/>
          </w:divBdr>
        </w:div>
        <w:div w:id="1732533507">
          <w:marLeft w:val="0"/>
          <w:marRight w:val="0"/>
          <w:marTop w:val="0"/>
          <w:marBottom w:val="0"/>
          <w:divBdr>
            <w:top w:val="none" w:sz="0" w:space="0" w:color="auto"/>
            <w:left w:val="none" w:sz="0" w:space="0" w:color="auto"/>
            <w:bottom w:val="none" w:sz="0" w:space="0" w:color="auto"/>
            <w:right w:val="none" w:sz="0" w:space="0" w:color="auto"/>
          </w:divBdr>
        </w:div>
        <w:div w:id="1858957659">
          <w:marLeft w:val="0"/>
          <w:marRight w:val="0"/>
          <w:marTop w:val="0"/>
          <w:marBottom w:val="0"/>
          <w:divBdr>
            <w:top w:val="none" w:sz="0" w:space="0" w:color="auto"/>
            <w:left w:val="none" w:sz="0" w:space="0" w:color="auto"/>
            <w:bottom w:val="none" w:sz="0" w:space="0" w:color="auto"/>
            <w:right w:val="none" w:sz="0" w:space="0" w:color="auto"/>
          </w:divBdr>
        </w:div>
        <w:div w:id="203360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B6DF8-0E61-4EAA-B35A-6CD189FF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SBBA Executive Committee - Minutes of Meeting No. 6</vt:lpstr>
    </vt:vector>
  </TitlesOfParts>
  <Company>West Lothian Council</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SBBA Executive Committee - Minutes of Meeting No. 6</dc:title>
  <dc:subject/>
  <dc:creator>IT Services</dc:creator>
  <cp:keywords/>
  <cp:lastModifiedBy>User</cp:lastModifiedBy>
  <cp:revision>3</cp:revision>
  <cp:lastPrinted>2015-08-18T16:25:00Z</cp:lastPrinted>
  <dcterms:created xsi:type="dcterms:W3CDTF">2016-02-26T20:10:00Z</dcterms:created>
  <dcterms:modified xsi:type="dcterms:W3CDTF">2016-02-26T20:18:00Z</dcterms:modified>
</cp:coreProperties>
</file>